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bottom w:val="single" w:sz="8" w:space="0" w:color="auto"/>
        </w:tblBorders>
        <w:tblLayout w:type="fixed"/>
        <w:tblCellMar>
          <w:left w:w="57" w:type="dxa"/>
          <w:right w:w="57" w:type="dxa"/>
        </w:tblCellMar>
        <w:tblLook w:val="0000" w:firstRow="0" w:lastRow="0" w:firstColumn="0" w:lastColumn="0" w:noHBand="0" w:noVBand="0"/>
      </w:tblPr>
      <w:tblGrid>
        <w:gridCol w:w="9438"/>
      </w:tblGrid>
      <w:tr w:rsidR="00723601" w:rsidTr="005A5EAA">
        <w:tc>
          <w:tcPr>
            <w:tcW w:w="9438" w:type="dxa"/>
            <w:tcBorders>
              <w:bottom w:val="single" w:sz="8" w:space="0" w:color="auto"/>
            </w:tcBorders>
            <w:tcMar>
              <w:top w:w="57" w:type="dxa"/>
              <w:bottom w:w="113" w:type="dxa"/>
            </w:tcMar>
          </w:tcPr>
          <w:p w:rsidR="00E747B9" w:rsidRPr="00BE58F7" w:rsidRDefault="00997160" w:rsidP="00BE58F7">
            <w:pPr>
              <w:pStyle w:val="Titel"/>
              <w:rPr>
                <w:rStyle w:val="Fett"/>
              </w:rPr>
            </w:pPr>
            <w:bookmarkStart w:id="0" w:name="_GoBack"/>
            <w:bookmarkEnd w:id="0"/>
            <w:r w:rsidRPr="00BE58F7">
              <w:rPr>
                <w:rStyle w:val="Fett"/>
              </w:rPr>
              <w:t>Rechtliche Aspekte rund um Bilder im Internet</w:t>
            </w:r>
          </w:p>
          <w:p w:rsidR="00723601" w:rsidRPr="00BE58F7" w:rsidRDefault="00E747B9" w:rsidP="00BE58F7">
            <w:pPr>
              <w:pStyle w:val="Titel"/>
            </w:pPr>
            <w:r w:rsidRPr="00BE58F7">
              <w:t xml:space="preserve">Eine kurze Anleitung – Stand: </w:t>
            </w:r>
            <w:r w:rsidR="00496D45" w:rsidRPr="00BE58F7">
              <w:t>März</w:t>
            </w:r>
            <w:r w:rsidR="00997160" w:rsidRPr="00BE58F7">
              <w:t xml:space="preserve"> 20</w:t>
            </w:r>
            <w:r w:rsidR="00496D45" w:rsidRPr="00BE58F7">
              <w:t>1</w:t>
            </w:r>
            <w:r w:rsidR="00FB7141">
              <w:t>2</w:t>
            </w:r>
          </w:p>
        </w:tc>
      </w:tr>
      <w:tr w:rsidR="00FD197F" w:rsidTr="005A5EAA">
        <w:tc>
          <w:tcPr>
            <w:tcW w:w="9438" w:type="dxa"/>
            <w:tcBorders>
              <w:top w:val="single" w:sz="8" w:space="0" w:color="auto"/>
              <w:bottom w:val="single" w:sz="8" w:space="0" w:color="auto"/>
            </w:tcBorders>
            <w:tcMar>
              <w:top w:w="57" w:type="dxa"/>
              <w:bottom w:w="85" w:type="dxa"/>
            </w:tcMar>
            <w:vAlign w:val="center"/>
          </w:tcPr>
          <w:p w:rsidR="00FD197F" w:rsidRPr="00FD197F" w:rsidRDefault="00997160" w:rsidP="00FB7141">
            <w:pPr>
              <w:pStyle w:val="TitelFett"/>
              <w:spacing w:line="240" w:lineRule="atLeast"/>
              <w:rPr>
                <w:b w:val="0"/>
                <w:sz w:val="20"/>
                <w:szCs w:val="20"/>
              </w:rPr>
            </w:pPr>
            <w:r>
              <w:rPr>
                <w:b w:val="0"/>
                <w:sz w:val="20"/>
                <w:szCs w:val="20"/>
              </w:rPr>
              <w:t>Nando Stöcklin</w:t>
            </w:r>
            <w:r w:rsidR="00152F08">
              <w:rPr>
                <w:b w:val="0"/>
                <w:sz w:val="20"/>
                <w:szCs w:val="20"/>
              </w:rPr>
              <w:t xml:space="preserve"> und </w:t>
            </w:r>
            <w:r w:rsidR="00496D45">
              <w:rPr>
                <w:b w:val="0"/>
                <w:sz w:val="20"/>
                <w:szCs w:val="20"/>
              </w:rPr>
              <w:t xml:space="preserve">Oliver Ott, </w:t>
            </w:r>
            <w:r w:rsidR="00FD197F" w:rsidRPr="00FD197F">
              <w:rPr>
                <w:b w:val="0"/>
                <w:sz w:val="20"/>
                <w:szCs w:val="20"/>
              </w:rPr>
              <w:t xml:space="preserve">PHBern, </w:t>
            </w:r>
            <w:r w:rsidR="001531A7">
              <w:rPr>
                <w:b w:val="0"/>
                <w:sz w:val="20"/>
                <w:szCs w:val="20"/>
              </w:rPr>
              <w:t xml:space="preserve">Institut für </w:t>
            </w:r>
            <w:r w:rsidR="00EC6097">
              <w:rPr>
                <w:b w:val="0"/>
                <w:sz w:val="20"/>
                <w:szCs w:val="20"/>
              </w:rPr>
              <w:t xml:space="preserve">Weiterbildung und </w:t>
            </w:r>
            <w:r w:rsidR="001531A7">
              <w:rPr>
                <w:b w:val="0"/>
                <w:sz w:val="20"/>
                <w:szCs w:val="20"/>
              </w:rPr>
              <w:t xml:space="preserve">Medienbildung, </w:t>
            </w:r>
            <w:r w:rsidR="00FB7141">
              <w:rPr>
                <w:b w:val="0"/>
                <w:sz w:val="20"/>
                <w:szCs w:val="20"/>
              </w:rPr>
              <w:t>www.phbern.ch</w:t>
            </w:r>
          </w:p>
        </w:tc>
      </w:tr>
    </w:tbl>
    <w:p w:rsidR="00997160" w:rsidRDefault="00997160"/>
    <w:p w:rsidR="009F7332" w:rsidRDefault="00997160" w:rsidP="00997160">
      <w:pPr>
        <w:pStyle w:val="berschrift1"/>
      </w:pPr>
      <w:r>
        <w:t>Fremde Bilder verwenden</w:t>
      </w:r>
    </w:p>
    <w:p w:rsidR="003028BE" w:rsidRPr="003028BE" w:rsidRDefault="003028BE" w:rsidP="00997160">
      <w:pPr>
        <w:rPr>
          <w:sz w:val="16"/>
          <w:szCs w:val="16"/>
        </w:rPr>
      </w:pPr>
    </w:p>
    <w:p w:rsidR="003D2CCF" w:rsidRDefault="009F7332" w:rsidP="005D1A1D">
      <w:pPr>
        <w:jc w:val="both"/>
      </w:pPr>
      <w:r>
        <w:t>Um eine Website, ein Blog</w:t>
      </w:r>
      <w:r w:rsidR="0004331F">
        <w:t xml:space="preserve"> </w:t>
      </w:r>
      <w:r>
        <w:t>oder eine Präsentation anschaulich z</w:t>
      </w:r>
      <w:r w:rsidR="00C134F1">
        <w:t>u gestalten, werden Bilder verwendet. Wenn Bilder im Internet öffentlich zugänglich sind, müssen Urheber</w:t>
      </w:r>
      <w:r w:rsidR="00152F08">
        <w:t>rechte</w:t>
      </w:r>
      <w:r w:rsidR="00C134F1">
        <w:t xml:space="preserve"> beachtet werden. </w:t>
      </w:r>
      <w:r w:rsidR="00997160">
        <w:t>Jede F</w:t>
      </w:r>
      <w:r w:rsidR="00997160">
        <w:t>o</w:t>
      </w:r>
      <w:r w:rsidR="00997160">
        <w:t xml:space="preserve">tografin, jeder Fotograf bestimmt, ob andere ihre Bilder verwenden </w:t>
      </w:r>
      <w:r w:rsidR="003D2CCF">
        <w:t>und verö</w:t>
      </w:r>
      <w:r w:rsidR="003D2CCF">
        <w:t>f</w:t>
      </w:r>
      <w:r w:rsidR="003D2CCF">
        <w:t xml:space="preserve">fentlichen </w:t>
      </w:r>
      <w:r w:rsidR="00997160">
        <w:t>dürfen und wenn ja, unter welchen Bedingungen. Sie dürfen also nicht jedes Bild vom Internet herunterladen und we</w:t>
      </w:r>
      <w:r w:rsidR="00997160">
        <w:t>i</w:t>
      </w:r>
      <w:r w:rsidR="00997160">
        <w:t xml:space="preserve">terverwenden, sondern müssen darauf achten, unter welcher Lizenz das Bild steht. </w:t>
      </w:r>
      <w:r w:rsidR="00C134F1">
        <w:t xml:space="preserve">Wenn das Bild geschützt ist, nützt auch eine Quellenangabe nichts. </w:t>
      </w:r>
      <w:r w:rsidR="0004331F">
        <w:t>Manche B</w:t>
      </w:r>
      <w:r w:rsidR="00190CAB">
        <w:t>ildagenturen versenden teu</w:t>
      </w:r>
      <w:r w:rsidR="0004331F">
        <w:t>re Abma</w:t>
      </w:r>
      <w:r w:rsidR="0004331F">
        <w:t>h</w:t>
      </w:r>
      <w:r w:rsidR="0004331F">
        <w:t xml:space="preserve">nungen, </w:t>
      </w:r>
      <w:r w:rsidR="00152F08">
        <w:t xml:space="preserve">dabei spielt es häufig keine Rolle, ob die Bilder mit oder </w:t>
      </w:r>
      <w:r w:rsidR="0004331F">
        <w:t>ohne komme</w:t>
      </w:r>
      <w:r w:rsidR="0004331F">
        <w:t>r</w:t>
      </w:r>
      <w:r w:rsidR="0004331F">
        <w:t>zielle Hinter</w:t>
      </w:r>
      <w:r w:rsidR="00152F08">
        <w:t>gründe veröffentlicht wu</w:t>
      </w:r>
      <w:r w:rsidR="00152F08">
        <w:t>r</w:t>
      </w:r>
      <w:r w:rsidR="00152F08">
        <w:t>den.</w:t>
      </w:r>
    </w:p>
    <w:p w:rsidR="00CB1DC5" w:rsidRDefault="00CB1DC5" w:rsidP="00997160"/>
    <w:p w:rsidR="00CB1DC5" w:rsidRDefault="00CB1DC5" w:rsidP="00CB1DC5">
      <w:pPr>
        <w:pStyle w:val="berschrift1"/>
      </w:pPr>
      <w:r>
        <w:t>Lizenzen</w:t>
      </w:r>
    </w:p>
    <w:p w:rsidR="00CB1DC5" w:rsidRPr="003028BE" w:rsidRDefault="00CB1DC5" w:rsidP="00997160">
      <w:pPr>
        <w:rPr>
          <w:sz w:val="16"/>
          <w:szCs w:val="16"/>
        </w:rPr>
      </w:pPr>
    </w:p>
    <w:p w:rsidR="00887482" w:rsidRDefault="0004331F" w:rsidP="005D1A1D">
      <w:pPr>
        <w:jc w:val="both"/>
      </w:pPr>
      <w:r>
        <w:t xml:space="preserve">Die Bildrechte lassen sich grundsätzlich in drei Kategorien einteilen: </w:t>
      </w:r>
    </w:p>
    <w:p w:rsidR="00997160" w:rsidRDefault="00997160" w:rsidP="005D1A1D">
      <w:pPr>
        <w:jc w:val="both"/>
      </w:pPr>
    </w:p>
    <w:p w:rsidR="003028BE" w:rsidRDefault="00997160" w:rsidP="005D1A1D">
      <w:pPr>
        <w:pStyle w:val="FarbigeListe-Akzent1"/>
        <w:numPr>
          <w:ilvl w:val="0"/>
          <w:numId w:val="28"/>
        </w:numPr>
        <w:ind w:left="426" w:hanging="426"/>
        <w:jc w:val="both"/>
      </w:pPr>
      <w:r w:rsidRPr="008043FF">
        <w:rPr>
          <w:b/>
        </w:rPr>
        <w:t>Geschützte Bilder:</w:t>
      </w:r>
      <w:r>
        <w:t xml:space="preserve"> Durch ein Copyright geschützte Bilder dürfen nur mit dem Einverständnis der Urheberin oder des Urhebers verwendet werden. Dasselbe gilt für Bilder, bei denen keine Lizenz angegeben</w:t>
      </w:r>
      <w:r w:rsidR="00C0402D">
        <w:t xml:space="preserve"> </w:t>
      </w:r>
      <w:r>
        <w:t>ist.</w:t>
      </w:r>
    </w:p>
    <w:p w:rsidR="003028BE" w:rsidRDefault="003028BE" w:rsidP="005D1A1D">
      <w:pPr>
        <w:ind w:left="426" w:hanging="426"/>
        <w:jc w:val="both"/>
      </w:pPr>
    </w:p>
    <w:p w:rsidR="003028BE" w:rsidRPr="003028BE" w:rsidRDefault="003028BE" w:rsidP="005D1A1D">
      <w:pPr>
        <w:pStyle w:val="FarbigeListe-Akzent1"/>
        <w:numPr>
          <w:ilvl w:val="0"/>
          <w:numId w:val="28"/>
        </w:numPr>
        <w:ind w:left="426" w:hanging="426"/>
        <w:jc w:val="both"/>
      </w:pPr>
      <w:r w:rsidRPr="003028BE">
        <w:rPr>
          <w:b/>
        </w:rPr>
        <w:t>Freie Bilder:</w:t>
      </w:r>
      <w:r w:rsidRPr="003028BE">
        <w:t xml:space="preserve"> Bilder, die als Public Domain markiert sind, dürfen Sie frei verwenden.</w:t>
      </w:r>
    </w:p>
    <w:p w:rsidR="008043FF" w:rsidRDefault="008043FF" w:rsidP="005D1A1D">
      <w:pPr>
        <w:ind w:left="426" w:hanging="426"/>
        <w:jc w:val="both"/>
      </w:pPr>
    </w:p>
    <w:p w:rsidR="008B6BBC" w:rsidRDefault="00997160" w:rsidP="005D1A1D">
      <w:pPr>
        <w:pStyle w:val="FarbigeListe-Akzent1"/>
        <w:numPr>
          <w:ilvl w:val="0"/>
          <w:numId w:val="28"/>
        </w:numPr>
        <w:ind w:left="426" w:hanging="426"/>
        <w:jc w:val="both"/>
      </w:pPr>
      <w:r w:rsidRPr="008043FF">
        <w:rPr>
          <w:b/>
        </w:rPr>
        <w:t>Unter gewissen Bedingungen nutzbare Bilder:</w:t>
      </w:r>
      <w:r w:rsidRPr="008B6BBC">
        <w:t xml:space="preserve"> Diese Bilder dürfen unter den jeweils genan</w:t>
      </w:r>
      <w:r w:rsidRPr="008B6BBC">
        <w:t>n</w:t>
      </w:r>
      <w:r w:rsidRPr="008B6BBC">
        <w:t xml:space="preserve">ten Bedingungen verwendet werden. Die genauen Bedingungen sind oft in einer Lizenz wie </w:t>
      </w:r>
      <w:r w:rsidRPr="008043FF">
        <w:rPr>
          <w:i/>
        </w:rPr>
        <w:t>Cre</w:t>
      </w:r>
      <w:r w:rsidRPr="008043FF">
        <w:rPr>
          <w:i/>
        </w:rPr>
        <w:t>a</w:t>
      </w:r>
      <w:r w:rsidRPr="008043FF">
        <w:rPr>
          <w:i/>
        </w:rPr>
        <w:t>tive Commons</w:t>
      </w:r>
      <w:r w:rsidRPr="008B6BBC">
        <w:t xml:space="preserve"> oder </w:t>
      </w:r>
      <w:r w:rsidRPr="008043FF">
        <w:rPr>
          <w:i/>
        </w:rPr>
        <w:t>GNU-Lizenz für freie Dokumentation (GFDL)</w:t>
      </w:r>
      <w:r w:rsidRPr="008B6BBC">
        <w:t xml:space="preserve"> geregelt. </w:t>
      </w:r>
    </w:p>
    <w:p w:rsidR="008B6BBC" w:rsidRDefault="008B6BBC" w:rsidP="005D1A1D">
      <w:pPr>
        <w:ind w:left="360"/>
        <w:jc w:val="both"/>
      </w:pPr>
    </w:p>
    <w:p w:rsidR="00997160" w:rsidRDefault="00997160" w:rsidP="005D1A1D">
      <w:pPr>
        <w:ind w:left="426"/>
        <w:jc w:val="both"/>
      </w:pPr>
      <w:r w:rsidRPr="00A504BB">
        <w:rPr>
          <w:i/>
        </w:rPr>
        <w:t>Creative Commons</w:t>
      </w:r>
      <w:r>
        <w:t xml:space="preserve"> hat verschiedene Lizenzen definiert:</w:t>
      </w:r>
    </w:p>
    <w:p w:rsidR="004E1F5F" w:rsidRDefault="004E1F5F" w:rsidP="005D1A1D">
      <w:pPr>
        <w:ind w:left="851"/>
        <w:jc w:val="both"/>
      </w:pPr>
    </w:p>
    <w:p w:rsidR="008B6BBC" w:rsidRDefault="00997160" w:rsidP="005D1A1D">
      <w:pPr>
        <w:pStyle w:val="FarbigeListe-Akzent1"/>
        <w:numPr>
          <w:ilvl w:val="0"/>
          <w:numId w:val="31"/>
        </w:numPr>
        <w:ind w:left="851"/>
        <w:jc w:val="both"/>
      </w:pPr>
      <w:r>
        <w:t>by: Sie müssen die Urheberin oder den Urheber sowie die Lizenz angeben.</w:t>
      </w:r>
    </w:p>
    <w:p w:rsidR="004E1F5F" w:rsidRDefault="004E1F5F" w:rsidP="005D1A1D">
      <w:pPr>
        <w:ind w:left="851" w:hanging="360"/>
        <w:jc w:val="both"/>
      </w:pPr>
    </w:p>
    <w:p w:rsidR="008B6BBC" w:rsidRDefault="00997160" w:rsidP="005D1A1D">
      <w:pPr>
        <w:pStyle w:val="FarbigeListe-Akzent1"/>
        <w:numPr>
          <w:ilvl w:val="0"/>
          <w:numId w:val="31"/>
        </w:numPr>
        <w:ind w:left="851"/>
        <w:jc w:val="both"/>
      </w:pPr>
      <w:r>
        <w:t>by-sa: Sie müssen die Urheberin oder den Urheber sowie die Lizenz angeben und ein abgele</w:t>
      </w:r>
      <w:r>
        <w:t>i</w:t>
      </w:r>
      <w:r>
        <w:t>tetes Werk unter dieselbe Lizenz stellen.</w:t>
      </w:r>
    </w:p>
    <w:p w:rsidR="003028BE" w:rsidRDefault="003028BE" w:rsidP="005D1A1D">
      <w:pPr>
        <w:pStyle w:val="FarbigeListe-Akzent1"/>
        <w:ind w:left="851" w:hanging="360"/>
        <w:jc w:val="both"/>
      </w:pPr>
    </w:p>
    <w:p w:rsidR="008B6BBC" w:rsidRDefault="00997160" w:rsidP="005D1A1D">
      <w:pPr>
        <w:pStyle w:val="FarbigeListe-Akzent1"/>
        <w:numPr>
          <w:ilvl w:val="0"/>
          <w:numId w:val="31"/>
        </w:numPr>
        <w:ind w:left="851"/>
        <w:jc w:val="both"/>
      </w:pPr>
      <w:r>
        <w:t>by-nd: Sie müssen die Urheberin oder den Urheber sowie die Lizenz angeben und dürfen das Bild nicht verändern.</w:t>
      </w:r>
    </w:p>
    <w:p w:rsidR="003028BE" w:rsidRDefault="003028BE" w:rsidP="005D1A1D">
      <w:pPr>
        <w:pStyle w:val="FarbigeListe-Akzent1"/>
        <w:ind w:left="851" w:hanging="360"/>
        <w:jc w:val="both"/>
      </w:pPr>
    </w:p>
    <w:p w:rsidR="008B6BBC" w:rsidRDefault="00997160" w:rsidP="005D1A1D">
      <w:pPr>
        <w:pStyle w:val="FarbigeListe-Akzent1"/>
        <w:numPr>
          <w:ilvl w:val="0"/>
          <w:numId w:val="31"/>
        </w:numPr>
        <w:ind w:left="851"/>
        <w:jc w:val="both"/>
      </w:pPr>
      <w:r>
        <w:t>by-nc: Sie müssen die Urheberin oder den Urheber sowie die Lizenz angeben und dürfen das Bild nicht für kommerzielle Zwecke verwenden.</w:t>
      </w:r>
    </w:p>
    <w:p w:rsidR="003028BE" w:rsidRDefault="003028BE" w:rsidP="005D1A1D">
      <w:pPr>
        <w:pStyle w:val="FarbigeListe-Akzent1"/>
        <w:ind w:left="851" w:hanging="360"/>
        <w:jc w:val="both"/>
      </w:pPr>
    </w:p>
    <w:p w:rsidR="008B6BBC" w:rsidRDefault="00997160" w:rsidP="005D1A1D">
      <w:pPr>
        <w:pStyle w:val="FarbigeListe-Akzent1"/>
        <w:numPr>
          <w:ilvl w:val="0"/>
          <w:numId w:val="31"/>
        </w:numPr>
        <w:ind w:left="851"/>
        <w:jc w:val="both"/>
      </w:pPr>
      <w:r>
        <w:t>by-nc-sa: Sie müssen die Urheberin oder den Urheber sowie die Lizenz angeben, ein abgele</w:t>
      </w:r>
      <w:r>
        <w:t>i</w:t>
      </w:r>
      <w:r>
        <w:t>tetes Werk unter dieselbe Lizenz stellen und dürfen das Bild nicht für kommerzielle Zwecke verwenden</w:t>
      </w:r>
      <w:r w:rsidR="008B6BBC">
        <w:t>.</w:t>
      </w:r>
    </w:p>
    <w:p w:rsidR="003028BE" w:rsidRDefault="003028BE" w:rsidP="005D1A1D">
      <w:pPr>
        <w:pStyle w:val="FarbigeListe-Akzent1"/>
        <w:ind w:left="851" w:hanging="360"/>
        <w:jc w:val="both"/>
      </w:pPr>
    </w:p>
    <w:p w:rsidR="00997160" w:rsidRDefault="00997160" w:rsidP="005D1A1D">
      <w:pPr>
        <w:pStyle w:val="FarbigeListe-Akzent1"/>
        <w:numPr>
          <w:ilvl w:val="0"/>
          <w:numId w:val="31"/>
        </w:numPr>
        <w:ind w:left="851"/>
        <w:jc w:val="both"/>
      </w:pPr>
      <w:r>
        <w:t>by-nc-nd: Sie müssen die Urheberin oder den Urheber sowie die Lizenz angeben, dürfen das Bild nicht für kommerzielle Zwecke verwenden und es nicht verändern.</w:t>
      </w:r>
    </w:p>
    <w:p w:rsidR="008B6BBC" w:rsidRDefault="008B6BBC" w:rsidP="005D1A1D">
      <w:pPr>
        <w:ind w:left="708"/>
        <w:jc w:val="both"/>
      </w:pPr>
    </w:p>
    <w:p w:rsidR="00997160" w:rsidRDefault="00997160" w:rsidP="005D1A1D">
      <w:pPr>
        <w:ind w:left="284"/>
        <w:jc w:val="both"/>
      </w:pPr>
      <w:r>
        <w:t>Geben Sie bei sämtlichen Creative-Commons-Bildern wenn möglich auch die Quelle des jeweiligen Bildes an.</w:t>
      </w:r>
    </w:p>
    <w:p w:rsidR="00997160" w:rsidRDefault="00997160" w:rsidP="00997160">
      <w:pPr>
        <w:rPr>
          <w:b/>
        </w:rPr>
      </w:pPr>
    </w:p>
    <w:p w:rsidR="00997160" w:rsidRDefault="00997160" w:rsidP="00152F08">
      <w:pPr>
        <w:ind w:left="284"/>
        <w:jc w:val="both"/>
      </w:pPr>
      <w:r>
        <w:lastRenderedPageBreak/>
        <w:t>Eine mögliche Angabe für ein CC-by-Bild wäre zum Beispiel:</w:t>
      </w:r>
      <w:r w:rsidR="00A504BB">
        <w:t xml:space="preserve"> </w:t>
      </w:r>
      <w:hyperlink r:id="rId7" w:history="1">
        <w:r w:rsidRPr="00A30E63">
          <w:rPr>
            <w:rStyle w:val="Hyperlink"/>
          </w:rPr>
          <w:t>Foto</w:t>
        </w:r>
      </w:hyperlink>
      <w:r w:rsidRPr="00A30E63">
        <w:t xml:space="preserve"> von </w:t>
      </w:r>
      <w:hyperlink r:id="rId8" w:history="1">
        <w:r w:rsidR="00152F08">
          <w:rPr>
            <w:rStyle w:val="Hyperlink"/>
          </w:rPr>
          <w:t>andreamuster</w:t>
        </w:r>
      </w:hyperlink>
      <w:r w:rsidRPr="00A30E63">
        <w:t xml:space="preserve"> unter </w:t>
      </w:r>
      <w:hyperlink r:id="rId9" w:history="1">
        <w:r w:rsidRPr="00A30E63">
          <w:rPr>
            <w:rStyle w:val="Hyperlink"/>
          </w:rPr>
          <w:t>CC by</w:t>
        </w:r>
      </w:hyperlink>
    </w:p>
    <w:p w:rsidR="00152F08" w:rsidRPr="00A30E63" w:rsidRDefault="00152F08" w:rsidP="00152F08">
      <w:pPr>
        <w:ind w:left="284"/>
        <w:jc w:val="both"/>
      </w:pPr>
    </w:p>
    <w:p w:rsidR="00140C90" w:rsidRDefault="00997160" w:rsidP="005D1A1D">
      <w:pPr>
        <w:ind w:left="284"/>
        <w:jc w:val="both"/>
      </w:pPr>
      <w:r>
        <w:t>Das Originalbild ist unter „Foto“ v</w:t>
      </w:r>
      <w:r w:rsidR="00152F08">
        <w:t>erlinkt, der Fotograf unter „andreamuster</w:t>
      </w:r>
      <w:r>
        <w:t>“ und die genaue Lizenz unter „CC by“. Wenn keine Verlinkung möglich ist, sollten die entsprechenden Angaben explizit a</w:t>
      </w:r>
      <w:r>
        <w:t>n</w:t>
      </w:r>
      <w:r>
        <w:t>gegeben we</w:t>
      </w:r>
      <w:r>
        <w:t>r</w:t>
      </w:r>
      <w:r>
        <w:t>den.</w:t>
      </w:r>
    </w:p>
    <w:p w:rsidR="003028BE" w:rsidRDefault="003028BE" w:rsidP="005D1A1D">
      <w:pPr>
        <w:jc w:val="both"/>
      </w:pPr>
    </w:p>
    <w:p w:rsidR="008B6BBC" w:rsidRDefault="00A504BB" w:rsidP="005D1A1D">
      <w:pPr>
        <w:ind w:left="284"/>
        <w:jc w:val="both"/>
      </w:pPr>
      <w:r>
        <w:t xml:space="preserve">Steht das Bild unter der </w:t>
      </w:r>
      <w:r w:rsidRPr="00A504BB">
        <w:rPr>
          <w:i/>
        </w:rPr>
        <w:t>GFDL</w:t>
      </w:r>
      <w:r>
        <w:t>, müssen Sie die Quelle, die Urheberin oder den Urheber sowie die Lizenz nennen und bearbeitete Bilder auch wieder unter die GFDL stellen. Die GFDL entspricht a</w:t>
      </w:r>
      <w:r>
        <w:t>l</w:t>
      </w:r>
      <w:r>
        <w:t>so ungefähr Creative Commons by-sa. Wesentlicher Unterschied: Bei GFDL-Bildern müssen Sie den ganzen Linzenztext abdrucken resp. auf eine auf Ihrer Website gespeicherten Version der L</w:t>
      </w:r>
      <w:r>
        <w:t>i</w:t>
      </w:r>
      <w:r>
        <w:t>zenz verlinken.</w:t>
      </w:r>
    </w:p>
    <w:p w:rsidR="00A504BB" w:rsidRDefault="00A504BB" w:rsidP="00A504BB"/>
    <w:p w:rsidR="00997160" w:rsidRDefault="00887482" w:rsidP="00A504BB">
      <w:pPr>
        <w:pStyle w:val="berschrift1"/>
      </w:pPr>
      <w:r>
        <w:t xml:space="preserve">Fremde </w:t>
      </w:r>
      <w:r w:rsidR="00997160" w:rsidRPr="00997160">
        <w:t>Bilder finden</w:t>
      </w:r>
    </w:p>
    <w:p w:rsidR="0070249F" w:rsidRDefault="0070249F" w:rsidP="00997160"/>
    <w:p w:rsidR="0099583D" w:rsidRDefault="00997160" w:rsidP="005D1A1D">
      <w:pPr>
        <w:jc w:val="both"/>
      </w:pPr>
      <w:r>
        <w:t xml:space="preserve">Bilder, die Sie mit oder ohne Bedingungen nutzen </w:t>
      </w:r>
      <w:r w:rsidR="00D43989">
        <w:t xml:space="preserve">und veröffentlichen </w:t>
      </w:r>
      <w:r>
        <w:t xml:space="preserve">dürfen, können </w:t>
      </w:r>
      <w:r w:rsidR="008D29BC">
        <w:t>beispielsweise</w:t>
      </w:r>
      <w:r>
        <w:t xml:space="preserve"> </w:t>
      </w:r>
      <w:r w:rsidR="00AB271A">
        <w:t xml:space="preserve">auf der Website von </w:t>
      </w:r>
      <w:r w:rsidR="00AB271A" w:rsidRPr="008D29BC">
        <w:rPr>
          <w:b/>
        </w:rPr>
        <w:t>Creative Commons</w:t>
      </w:r>
      <w:r w:rsidR="00AB271A">
        <w:t xml:space="preserve"> gefunden werden.</w:t>
      </w:r>
      <w:r w:rsidR="00BC32E6">
        <w:t xml:space="preserve"> </w:t>
      </w:r>
      <w:r w:rsidR="00AB271A">
        <w:t xml:space="preserve">Mit der </w:t>
      </w:r>
      <w:r w:rsidR="00235297">
        <w:t>Meta-</w:t>
      </w:r>
      <w:r w:rsidR="00AB271A">
        <w:t>Suchmaschine</w:t>
      </w:r>
      <w:r w:rsidR="00BC32E6">
        <w:t xml:space="preserve"> </w:t>
      </w:r>
      <w:r w:rsidR="00AB271A">
        <w:t>kann b</w:t>
      </w:r>
      <w:r w:rsidR="00AB271A">
        <w:t>e</w:t>
      </w:r>
      <w:r w:rsidR="00AB271A">
        <w:t>quem auf verschiedenen Websites gleichzeitig gesucht wer</w:t>
      </w:r>
      <w:r w:rsidR="008D29BC">
        <w:t xml:space="preserve">den </w:t>
      </w:r>
      <w:r w:rsidR="008D29BC" w:rsidRPr="008D29BC">
        <w:t>(</w:t>
      </w:r>
      <w:hyperlink r:id="rId10" w:history="1">
        <w:r w:rsidR="007B10BC" w:rsidRPr="00F66308">
          <w:rPr>
            <w:rStyle w:val="Hyperlink"/>
          </w:rPr>
          <w:t>http://search.creativecommons.org</w:t>
        </w:r>
      </w:hyperlink>
      <w:r w:rsidR="008D29BC">
        <w:t>).</w:t>
      </w:r>
      <w:r w:rsidR="00AB271A">
        <w:t xml:space="preserve"> </w:t>
      </w:r>
      <w:r w:rsidR="0099583D">
        <w:t xml:space="preserve">Neben der Suchmaschine von Creative Commons besteht natürlich auch die Möglichkeit, </w:t>
      </w:r>
      <w:r w:rsidR="00152F08">
        <w:t xml:space="preserve">direkt </w:t>
      </w:r>
      <w:r w:rsidR="0099583D">
        <w:t>auf den j</w:t>
      </w:r>
      <w:r w:rsidR="0099583D">
        <w:t>e</w:t>
      </w:r>
      <w:r w:rsidR="0099583D">
        <w:t xml:space="preserve">weiligen Websites nach Bildern mit den gewünschten Lizenzen zu suchen. </w:t>
      </w:r>
    </w:p>
    <w:p w:rsidR="0099583D" w:rsidRDefault="0099583D" w:rsidP="00997160"/>
    <w:p w:rsidR="0099583D" w:rsidRDefault="0099583D" w:rsidP="00997160"/>
    <w:p w:rsidR="0099583D" w:rsidRDefault="0099583D" w:rsidP="00997160">
      <w:pPr>
        <w:pStyle w:val="berschrift2"/>
      </w:pPr>
      <w:r w:rsidRPr="0070249F">
        <w:t>C</w:t>
      </w:r>
      <w:r w:rsidR="00AB132A">
        <w:t>reative-</w:t>
      </w:r>
      <w:r>
        <w:t>Commons</w:t>
      </w:r>
      <w:r w:rsidR="00AB132A">
        <w:t>-Suchmaschine</w:t>
      </w:r>
    </w:p>
    <w:p w:rsidR="007B10BC" w:rsidRDefault="007B10BC" w:rsidP="00997160"/>
    <w:p w:rsidR="007B10BC" w:rsidRDefault="0031305D" w:rsidP="00997160">
      <w:r>
        <w:rPr>
          <w:noProof/>
          <w:lang w:eastAsia="de-CH"/>
        </w:rPr>
        <mc:AlternateContent>
          <mc:Choice Requires="wpg">
            <w:drawing>
              <wp:anchor distT="0" distB="0" distL="114300" distR="114300" simplePos="0" relativeHeight="251655168" behindDoc="0" locked="0" layoutInCell="1" allowOverlap="1">
                <wp:simplePos x="0" y="0"/>
                <wp:positionH relativeFrom="column">
                  <wp:posOffset>0</wp:posOffset>
                </wp:positionH>
                <wp:positionV relativeFrom="paragraph">
                  <wp:posOffset>387985</wp:posOffset>
                </wp:positionV>
                <wp:extent cx="5849620" cy="2436495"/>
                <wp:effectExtent l="18415" t="12065" r="18415" b="18415"/>
                <wp:wrapNone/>
                <wp:docPr id="15" name="Group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49620" cy="2436495"/>
                          <a:chOff x="1304" y="8599"/>
                          <a:chExt cx="9212" cy="3837"/>
                        </a:xfrm>
                      </wpg:grpSpPr>
                      <wps:wsp>
                        <wps:cNvPr id="16" name="Text Box 55"/>
                        <wps:cNvSpPr txBox="1">
                          <a:spLocks noChangeArrowheads="1"/>
                        </wps:cNvSpPr>
                        <wps:spPr bwMode="auto">
                          <a:xfrm>
                            <a:off x="5379" y="8599"/>
                            <a:ext cx="5137" cy="544"/>
                          </a:xfrm>
                          <a:prstGeom prst="rect">
                            <a:avLst/>
                          </a:prstGeom>
                          <a:solidFill>
                            <a:srgbClr val="FFFFFF">
                              <a:alpha val="0"/>
                            </a:srgbClr>
                          </a:solidFill>
                          <a:ln w="19050">
                            <a:solidFill>
                              <a:srgbClr val="FF0000"/>
                            </a:solidFill>
                            <a:miter lim="800000"/>
                            <a:headEnd/>
                            <a:tailEnd/>
                          </a:ln>
                        </wps:spPr>
                        <wps:txbx>
                          <w:txbxContent>
                            <w:p w:rsidR="00EC6097" w:rsidRPr="002E449C" w:rsidRDefault="00EC6097" w:rsidP="00C35A4E">
                              <w:pPr>
                                <w:jc w:val="right"/>
                                <w:rPr>
                                  <w:rFonts w:ascii="Helvetica" w:hAnsi="Helvetica"/>
                                  <w:b/>
                                  <w:color w:val="FFFFFF"/>
                                  <w:sz w:val="32"/>
                                  <w:szCs w:val="32"/>
                                </w:rPr>
                              </w:pPr>
                              <w:r>
                                <w:rPr>
                                  <w:rFonts w:ascii="Helvetica" w:hAnsi="Helvetica"/>
                                  <w:b/>
                                  <w:color w:val="FF0000"/>
                                  <w:sz w:val="32"/>
                                  <w:szCs w:val="32"/>
                                </w:rPr>
                                <w:sym w:font="Wingdings" w:char="F082"/>
                              </w:r>
                            </w:p>
                          </w:txbxContent>
                        </wps:txbx>
                        <wps:bodyPr rot="0" vert="horz" wrap="square" lIns="91440" tIns="45720" rIns="91440" bIns="45720" anchor="t" anchorCtr="0" upright="1">
                          <a:noAutofit/>
                        </wps:bodyPr>
                      </wps:wsp>
                      <wps:wsp>
                        <wps:cNvPr id="17" name="Text Box 56"/>
                        <wps:cNvSpPr txBox="1">
                          <a:spLocks noChangeArrowheads="1"/>
                        </wps:cNvSpPr>
                        <wps:spPr bwMode="auto">
                          <a:xfrm>
                            <a:off x="1304" y="9845"/>
                            <a:ext cx="9212" cy="2591"/>
                          </a:xfrm>
                          <a:prstGeom prst="rect">
                            <a:avLst/>
                          </a:prstGeom>
                          <a:solidFill>
                            <a:srgbClr val="FFFFFF">
                              <a:alpha val="25000"/>
                            </a:srgbClr>
                          </a:solidFill>
                          <a:ln w="19050">
                            <a:solidFill>
                              <a:srgbClr val="FF0000"/>
                            </a:solidFill>
                            <a:miter lim="800000"/>
                            <a:headEnd/>
                            <a:tailEnd/>
                          </a:ln>
                        </wps:spPr>
                        <wps:txbx>
                          <w:txbxContent>
                            <w:p w:rsidR="00EC6097" w:rsidRPr="002E449C" w:rsidRDefault="00EC6097" w:rsidP="004E7BFB">
                              <w:pPr>
                                <w:jc w:val="right"/>
                                <w:rPr>
                                  <w:rFonts w:ascii="Helvetica" w:hAnsi="Helvetica"/>
                                  <w:b/>
                                  <w:color w:val="FFFFFF"/>
                                  <w:sz w:val="32"/>
                                  <w:szCs w:val="32"/>
                                </w:rPr>
                              </w:pPr>
                              <w:r>
                                <w:rPr>
                                  <w:rFonts w:ascii="Helvetica" w:hAnsi="Helvetica"/>
                                  <w:b/>
                                  <w:color w:val="FF0000"/>
                                  <w:sz w:val="32"/>
                                  <w:szCs w:val="32"/>
                                </w:rPr>
                                <w:sym w:font="Wingdings" w:char="F083"/>
                              </w:r>
                            </w:p>
                          </w:txbxContent>
                        </wps:txbx>
                        <wps:bodyPr rot="0" vert="horz" wrap="square" lIns="91440" tIns="45720" rIns="91440" bIns="45720" anchor="t" anchorCtr="0" upright="1">
                          <a:noAutofit/>
                        </wps:bodyPr>
                      </wps:wsp>
                      <wps:wsp>
                        <wps:cNvPr id="18" name="Text Box 57"/>
                        <wps:cNvSpPr txBox="1">
                          <a:spLocks noChangeArrowheads="1"/>
                        </wps:cNvSpPr>
                        <wps:spPr bwMode="auto">
                          <a:xfrm>
                            <a:off x="5379" y="9201"/>
                            <a:ext cx="5137" cy="558"/>
                          </a:xfrm>
                          <a:prstGeom prst="rect">
                            <a:avLst/>
                          </a:prstGeom>
                          <a:noFill/>
                          <a:ln w="19050">
                            <a:solidFill>
                              <a:srgbClr val="FF0000"/>
                            </a:solidFill>
                            <a:miter lim="800000"/>
                            <a:headEnd/>
                            <a:tailEnd/>
                          </a:ln>
                          <a:extLst>
                            <a:ext uri="{909E8E84-426E-40DD-AFC4-6F175D3DCCD1}">
                              <a14:hiddenFill xmlns:a14="http://schemas.microsoft.com/office/drawing/2010/main">
                                <a:solidFill>
                                  <a:srgbClr val="FFFFFF">
                                    <a:alpha val="25000"/>
                                  </a:srgbClr>
                                </a:solidFill>
                              </a14:hiddenFill>
                            </a:ext>
                          </a:extLst>
                        </wps:spPr>
                        <wps:txbx>
                          <w:txbxContent>
                            <w:p w:rsidR="00EC6097" w:rsidRPr="002E449C" w:rsidRDefault="00EC6097" w:rsidP="00FE28B0">
                              <w:pPr>
                                <w:jc w:val="right"/>
                                <w:rPr>
                                  <w:rFonts w:ascii="Helvetica" w:hAnsi="Helvetica"/>
                                  <w:b/>
                                  <w:color w:val="FFFFFF"/>
                                  <w:sz w:val="32"/>
                                  <w:szCs w:val="32"/>
                                </w:rPr>
                              </w:pPr>
                              <w:r w:rsidRPr="004E7BFB">
                                <w:rPr>
                                  <w:rFonts w:ascii="Helvetica" w:hAnsi="Helvetica"/>
                                  <w:b/>
                                  <w:color w:val="FF0000"/>
                                  <w:sz w:val="32"/>
                                  <w:szCs w:val="32"/>
                                </w:rPr>
                                <w:sym w:font="Wingdings" w:char="F081"/>
                              </w:r>
                            </w:p>
                            <w:p w:rsidR="00EC6097" w:rsidRPr="002E449C" w:rsidRDefault="00EC6097" w:rsidP="004E7BFB">
                              <w:pPr>
                                <w:jc w:val="right"/>
                                <w:rPr>
                                  <w:rFonts w:ascii="Helvetica" w:hAnsi="Helvetica"/>
                                  <w:b/>
                                  <w:color w:val="FFFFFF"/>
                                  <w:sz w:val="32"/>
                                  <w:szCs w:val="32"/>
                                </w:rPr>
                              </w:pPr>
                              <w:r>
                                <w:rPr>
                                  <w:rFonts w:ascii="Helvetica" w:hAnsi="Helvetica"/>
                                  <w:b/>
                                  <w:color w:val="FF0000"/>
                                  <w:sz w:val="32"/>
                                  <w:szCs w:val="32"/>
                                </w:rPr>
                                <w:t xml:space="preserve"> </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1" o:spid="_x0000_s1026" style="position:absolute;margin-left:0;margin-top:30.55pt;width:460.6pt;height:191.85pt;z-index:251655168" coordorigin="1304,8599" coordsize="9212,38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">
                <v:shapetype id="_x0000_t202" coordsize="21600,21600" o:spt="202" path="m,l,21600r21600,l21600,xe">
                  <v:stroke joinstyle="miter"/>
                  <v:path gradientshapeok="t" o:connecttype="rect"/>
                </v:shapetype>
                <v:shape id="Text Box 55" o:spid="_x0000_s1027" type="#_x0000_t202" style="position:absolute;left:5379;top:8599;width:5137;height:5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FDmMAA&#10;AADbAAAADwAAAGRycy9kb3ducmV2LnhtbERPS4vCMBC+C/6HMII3TRWsUo0ioiDsUvFx8Dg0Y1ts&#10;JqWJtv77zcLC3ubje85q05lKvKlxpWUFk3EEgjizuuRcwe16GC1AOI+ssbJMCj7kYLPu91aYaNvy&#10;md4Xn4sQwi5BBYX3dSKlywoy6Ma2Jg7cwzYGfYBNLnWDbQg3lZxGUSwNlhwaCqxpV1D2vLyMgnZy&#10;jx8ev9PZ7Stv9/NTytdPqtRw0G2XIDx1/l/85z7qMD+G31/CAX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bFDmMAAAADbAAAADwAAAAAAAAAAAAAAAACYAgAAZHJzL2Rvd25y&#10;ZXYueG1sUEsFBgAAAAAEAAQA9QAAAIUDAAAAAA==&#10;" strokecolor="red" strokeweight="1.5pt">
                  <v:fill opacity="0"/>
                  <v:textbox>
                    <w:txbxContent>
                      <w:p w:rsidR="00EC6097" w:rsidRPr="002E449C" w:rsidRDefault="00EC6097" w:rsidP="00C35A4E">
                        <w:pPr>
                          <w:jc w:val="right"/>
                          <w:rPr>
                            <w:rFonts w:ascii="Helvetica" w:hAnsi="Helvetica"/>
                            <w:b/>
                            <w:color w:val="FFFFFF"/>
                            <w:sz w:val="32"/>
                            <w:szCs w:val="32"/>
                          </w:rPr>
                        </w:pPr>
                        <w:r>
                          <w:rPr>
                            <w:rFonts w:ascii="Helvetica" w:hAnsi="Helvetica"/>
                            <w:b/>
                            <w:color w:val="FF0000"/>
                            <w:sz w:val="32"/>
                            <w:szCs w:val="32"/>
                          </w:rPr>
                          <w:sym w:font="Wingdings" w:char="F082"/>
                        </w:r>
                      </w:p>
                    </w:txbxContent>
                  </v:textbox>
                </v:shape>
                <v:shape id="Text Box 56" o:spid="_x0000_s1028" type="#_x0000_t202" style="position:absolute;left:1304;top:9845;width:9212;height:25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dTa8MA&#10;AADbAAAADwAAAGRycy9kb3ducmV2LnhtbERPTWsCMRC9C/6HMIVeRBM9qGyNUoVCCx5aXQ/ehs10&#10;d3EzWZKsrv/eCIXe5vE+Z7XpbSOu5EPtWMN0okAQF87UXGrIjx/jJYgQkQ02jknDnQJs1sPBCjPj&#10;bvxD10MsRQrhkKGGKsY2kzIUFVkME9cSJ+7XeYsxQV9K4/GWwm0jZ0rNpcWaU0OFLe0qKi6Hzmrw&#10;+b7rFvvv5bb4UqPLLM9P56PS+vWlf38DEamP/+I/96dJ8xfw/CUdIN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FdTa8MAAADbAAAADwAAAAAAAAAAAAAAAACYAgAAZHJzL2Rv&#10;d25yZXYueG1sUEsFBgAAAAAEAAQA9QAAAIgDAAAAAA==&#10;" strokecolor="red" strokeweight="1.5pt">
                  <v:fill opacity="16448f"/>
                  <v:textbox>
                    <w:txbxContent>
                      <w:p w:rsidR="00EC6097" w:rsidRPr="002E449C" w:rsidRDefault="00EC6097" w:rsidP="004E7BFB">
                        <w:pPr>
                          <w:jc w:val="right"/>
                          <w:rPr>
                            <w:rFonts w:ascii="Helvetica" w:hAnsi="Helvetica"/>
                            <w:b/>
                            <w:color w:val="FFFFFF"/>
                            <w:sz w:val="32"/>
                            <w:szCs w:val="32"/>
                          </w:rPr>
                        </w:pPr>
                        <w:r>
                          <w:rPr>
                            <w:rFonts w:ascii="Helvetica" w:hAnsi="Helvetica"/>
                            <w:b/>
                            <w:color w:val="FF0000"/>
                            <w:sz w:val="32"/>
                            <w:szCs w:val="32"/>
                          </w:rPr>
                          <w:sym w:font="Wingdings" w:char="F083"/>
                        </w:r>
                      </w:p>
                    </w:txbxContent>
                  </v:textbox>
                </v:shape>
                <v:shape id="Text Box 57" o:spid="_x0000_s1029" type="#_x0000_t202" style="position:absolute;left:5379;top:9201;width:5137;height:5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aB58UA&#10;AADbAAAADwAAAGRycy9kb3ducmV2LnhtbESPQUvDQBCF74L/YRnBm920B5G022JbBEEUklahtyE7&#10;TYLZ2XV3beK/dw6Ctxnem/e+WW0mN6gLxdR7NjCfFaCIG297bg0cD093D6BSRrY4eCYDP5Rgs76+&#10;WmFp/cgVXercKgnhVKKBLudQap2ajhymmQ/Eop19dJhlja22EUcJd4NeFMW9dtizNHQYaNdR81l/&#10;OwN7W7n3l3EftouKYv32Gr62Hydjbm+mxyWoTFP+N/9dP1vBF1j5RQbQ6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JoHnxQAAANsAAAAPAAAAAAAAAAAAAAAAAJgCAABkcnMv&#10;ZG93bnJldi54bWxQSwUGAAAAAAQABAD1AAAAigMAAAAA&#10;" filled="f" strokecolor="red" strokeweight="1.5pt">
                  <v:fill opacity="16448f"/>
                  <v:textbox>
                    <w:txbxContent>
                      <w:p w:rsidR="00EC6097" w:rsidRPr="002E449C" w:rsidRDefault="00EC6097" w:rsidP="00FE28B0">
                        <w:pPr>
                          <w:jc w:val="right"/>
                          <w:rPr>
                            <w:rFonts w:ascii="Helvetica" w:hAnsi="Helvetica"/>
                            <w:b/>
                            <w:color w:val="FFFFFF"/>
                            <w:sz w:val="32"/>
                            <w:szCs w:val="32"/>
                          </w:rPr>
                        </w:pPr>
                        <w:r w:rsidRPr="004E7BFB">
                          <w:rPr>
                            <w:rFonts w:ascii="Helvetica" w:hAnsi="Helvetica"/>
                            <w:b/>
                            <w:color w:val="FF0000"/>
                            <w:sz w:val="32"/>
                            <w:szCs w:val="32"/>
                          </w:rPr>
                          <w:sym w:font="Wingdings" w:char="F081"/>
                        </w:r>
                      </w:p>
                      <w:p w:rsidR="00EC6097" w:rsidRPr="002E449C" w:rsidRDefault="00EC6097" w:rsidP="004E7BFB">
                        <w:pPr>
                          <w:jc w:val="right"/>
                          <w:rPr>
                            <w:rFonts w:ascii="Helvetica" w:hAnsi="Helvetica"/>
                            <w:b/>
                            <w:color w:val="FFFFFF"/>
                            <w:sz w:val="32"/>
                            <w:szCs w:val="32"/>
                          </w:rPr>
                        </w:pPr>
                        <w:r>
                          <w:rPr>
                            <w:rFonts w:ascii="Helvetica" w:hAnsi="Helvetica"/>
                            <w:b/>
                            <w:color w:val="FF0000"/>
                            <w:sz w:val="32"/>
                            <w:szCs w:val="32"/>
                          </w:rPr>
                          <w:t xml:space="preserve"> </w:t>
                        </w:r>
                      </w:p>
                    </w:txbxContent>
                  </v:textbox>
                </v:shape>
              </v:group>
            </w:pict>
          </mc:Fallback>
        </mc:AlternateContent>
      </w:r>
      <w:r w:rsidRPr="00C56CA4">
        <w:rPr>
          <w:noProof/>
          <w:lang w:eastAsia="de-CH"/>
        </w:rPr>
        <w:drawing>
          <wp:inline distT="0" distB="0" distL="0" distR="0">
            <wp:extent cx="5867400" cy="2832100"/>
            <wp:effectExtent l="0" t="0" r="0" b="6350"/>
            <wp:docPr id="6" name="Bild 1" descr="2012-03-05_163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2-03-05_163254"/>
                    <pic:cNvPicPr>
                      <a:picLocks noChangeAspect="1" noChangeArrowheads="1"/>
                    </pic:cNvPicPr>
                  </pic:nvPicPr>
                  <pic:blipFill>
                    <a:blip r:embed="rId11">
                      <a:extLst>
                        <a:ext uri="{28A0092B-C50C-407E-A947-70E740481C1C}">
                          <a14:useLocalDpi xmlns:a14="http://schemas.microsoft.com/office/drawing/2010/main" val="0"/>
                        </a:ext>
                      </a:extLst>
                    </a:blip>
                    <a:srcRect b="911"/>
                    <a:stretch>
                      <a:fillRect/>
                    </a:stretch>
                  </pic:blipFill>
                  <pic:spPr bwMode="auto">
                    <a:xfrm>
                      <a:off x="0" y="0"/>
                      <a:ext cx="5867400" cy="2832100"/>
                    </a:xfrm>
                    <a:prstGeom prst="rect">
                      <a:avLst/>
                    </a:prstGeom>
                    <a:noFill/>
                    <a:ln>
                      <a:noFill/>
                    </a:ln>
                  </pic:spPr>
                </pic:pic>
              </a:graphicData>
            </a:graphic>
          </wp:inline>
        </w:drawing>
      </w:r>
    </w:p>
    <w:p w:rsidR="0099583D" w:rsidRDefault="0099583D" w:rsidP="00997160"/>
    <w:p w:rsidR="0099583D" w:rsidRDefault="0099583D" w:rsidP="005D1A1D">
      <w:pPr>
        <w:jc w:val="both"/>
      </w:pPr>
      <w:r>
        <w:t xml:space="preserve">Die Creative-Commons-Suchmaschine liefert </w:t>
      </w:r>
      <w:r w:rsidR="004E7BFB">
        <w:t xml:space="preserve">Bilder der Suchmaschine Google, </w:t>
      </w:r>
      <w:r>
        <w:t>der Websites Flickr und Wikimedia Commons</w:t>
      </w:r>
      <w:r w:rsidR="004E7BFB">
        <w:t xml:space="preserve"> sowie weiteren Internet-Diensten</w:t>
      </w:r>
      <w:r>
        <w:t>. Auf der Hauptseite der Suchm</w:t>
      </w:r>
      <w:r>
        <w:t>a</w:t>
      </w:r>
      <w:r>
        <w:t xml:space="preserve">schine können </w:t>
      </w:r>
      <w:r w:rsidR="00FE28B0">
        <w:t>unterhalb des</w:t>
      </w:r>
      <w:r>
        <w:t xml:space="preserve"> Eingabefeld</w:t>
      </w:r>
      <w:r w:rsidR="00FE28B0">
        <w:t>es</w:t>
      </w:r>
      <w:r>
        <w:t xml:space="preserve"> die Lizenzbedingungen gewählt werden. Wenn die Bi</w:t>
      </w:r>
      <w:r>
        <w:t>l</w:t>
      </w:r>
      <w:r>
        <w:t>der vor der Veröffentl</w:t>
      </w:r>
      <w:r>
        <w:t>i</w:t>
      </w:r>
      <w:r>
        <w:t xml:space="preserve">chung nicht verändert und auch keine kommerziellen Absichten verfolgt werden, müssen dort keine Häkchen gesetzt werden. </w:t>
      </w:r>
      <w:r w:rsidR="00CE2F19">
        <w:t>Falls Sie die Bilder allerdings verändern oder bearbeiten möc</w:t>
      </w:r>
      <w:r w:rsidR="00CE2F19">
        <w:t>h</w:t>
      </w:r>
      <w:r w:rsidR="00CE2F19">
        <w:t xml:space="preserve">ten, ist „modify, adapt, or build upon“ zu wählen. </w:t>
      </w:r>
      <w:r>
        <w:t xml:space="preserve">Möchten </w:t>
      </w:r>
      <w:r w:rsidR="00CE2F19">
        <w:t xml:space="preserve">Sie </w:t>
      </w:r>
      <w:r>
        <w:t xml:space="preserve">die Bilder für kommerzielle Zwecke </w:t>
      </w:r>
      <w:r w:rsidR="00CE2F19">
        <w:t>nu</w:t>
      </w:r>
      <w:r w:rsidR="00CE2F19">
        <w:t>t</w:t>
      </w:r>
      <w:r w:rsidR="00CE2F19">
        <w:t>zen</w:t>
      </w:r>
      <w:r>
        <w:t>, muss „use for commercial purposes“ angekreuzt werden</w:t>
      </w:r>
      <w:r w:rsidR="00CE2F19">
        <w:t xml:space="preserve"> (1)</w:t>
      </w:r>
      <w:r>
        <w:t>.</w:t>
      </w:r>
    </w:p>
    <w:p w:rsidR="00CE2F19" w:rsidRDefault="00CE2F19" w:rsidP="005D1A1D">
      <w:pPr>
        <w:jc w:val="both"/>
      </w:pPr>
    </w:p>
    <w:p w:rsidR="00C56CA4" w:rsidRPr="004E7BFB" w:rsidRDefault="00FE28B0" w:rsidP="004E7BFB">
      <w:pPr>
        <w:jc w:val="both"/>
      </w:pPr>
      <w:r>
        <w:t xml:space="preserve">Nachdem Sie ein Suchbegriff in das Eingabefeld (2) </w:t>
      </w:r>
      <w:r w:rsidR="009472FB">
        <w:t>geschrieben</w:t>
      </w:r>
      <w:r>
        <w:t xml:space="preserve"> haben, können Sie auf </w:t>
      </w:r>
      <w:r w:rsidR="00C56CA4">
        <w:t>die</w:t>
      </w:r>
      <w:r>
        <w:t xml:space="preserve"> Schaltfl</w:t>
      </w:r>
      <w:r>
        <w:t>ä</w:t>
      </w:r>
      <w:r>
        <w:t>che des gewünschten Dienstes</w:t>
      </w:r>
      <w:r w:rsidR="00C56CA4">
        <w:t xml:space="preserve">, wie z.B. </w:t>
      </w:r>
      <w:r w:rsidR="009472FB">
        <w:t>Flickr</w:t>
      </w:r>
      <w:r w:rsidR="00C56CA4">
        <w:t>,</w:t>
      </w:r>
      <w:r>
        <w:t xml:space="preserve"> klicken (3</w:t>
      </w:r>
      <w:r w:rsidR="00C56CA4">
        <w:t>). Am besten prüfen Sie auf der jeweiligen Seite nochmals nach, ob das Bild, welches Sie verwenden möchten, tatsächlich unter der von Ihnen gewünsc</w:t>
      </w:r>
      <w:r w:rsidR="00C56CA4">
        <w:t>h</w:t>
      </w:r>
      <w:r w:rsidR="00C56CA4">
        <w:t>ten Lizenz steht.</w:t>
      </w:r>
    </w:p>
    <w:p w:rsidR="00AB132A" w:rsidRPr="00AB132A" w:rsidRDefault="00AB132A" w:rsidP="00AB132A">
      <w:pPr>
        <w:pStyle w:val="berschrift2"/>
      </w:pPr>
      <w:r>
        <w:lastRenderedPageBreak/>
        <w:t>Google Bilder</w:t>
      </w:r>
      <w:r w:rsidR="004414C7">
        <w:t>suche</w:t>
      </w:r>
    </w:p>
    <w:p w:rsidR="00AB132A" w:rsidRDefault="00AB132A" w:rsidP="005D1A1D">
      <w:pPr>
        <w:jc w:val="both"/>
        <w:rPr>
          <w:b/>
        </w:rPr>
      </w:pPr>
    </w:p>
    <w:p w:rsidR="00177CAD" w:rsidRDefault="00997160" w:rsidP="00177CAD">
      <w:pPr>
        <w:jc w:val="both"/>
      </w:pPr>
      <w:r>
        <w:t>Die Suchmaschine</w:t>
      </w:r>
      <w:r w:rsidRPr="00AD74CB">
        <w:t xml:space="preserve"> Google</w:t>
      </w:r>
      <w:r>
        <w:t xml:space="preserve"> </w:t>
      </w:r>
      <w:r w:rsidR="00AD74CB">
        <w:t xml:space="preserve">kann </w:t>
      </w:r>
      <w:r>
        <w:t>das Internet grossflächig nach Bildern</w:t>
      </w:r>
      <w:r w:rsidR="00AD74CB">
        <w:t xml:space="preserve"> durchsuchen. </w:t>
      </w:r>
      <w:r w:rsidR="00177CAD">
        <w:t>Da eine Suc</w:t>
      </w:r>
      <w:r w:rsidR="00177CAD">
        <w:t>h</w:t>
      </w:r>
      <w:r w:rsidR="00177CAD">
        <w:t>maschine wie Google Bilder im Gegensatz zu Text nicht „lesen“ kann, liest sie den Text in der Umg</w:t>
      </w:r>
      <w:r w:rsidR="00177CAD">
        <w:t>e</w:t>
      </w:r>
      <w:r w:rsidR="00177CAD">
        <w:t>bung des Bildes. Diese Methode liefert teilweise Bilder, die nicht optimal zur Suchanfrage passen.</w:t>
      </w:r>
    </w:p>
    <w:p w:rsidR="00177CAD" w:rsidRDefault="00177CAD" w:rsidP="00177CAD">
      <w:pPr>
        <w:jc w:val="both"/>
      </w:pPr>
    </w:p>
    <w:p w:rsidR="00177CAD" w:rsidRDefault="00177CAD" w:rsidP="00177CAD">
      <w:pPr>
        <w:jc w:val="both"/>
      </w:pPr>
      <w:r>
        <w:t xml:space="preserve">Die von Google präsentierten Bilder sind grösstenteils urheberrechtlich geschützt. Klären Sie immer auf der Website, auf der Google das Bild gefunden hat, ab, ob Sie das jeweilige Bild für Ihre Zwecke verwenden dürfen. </w:t>
      </w:r>
    </w:p>
    <w:p w:rsidR="00177CAD" w:rsidRDefault="00177CAD" w:rsidP="00177CAD">
      <w:pPr>
        <w:jc w:val="both"/>
      </w:pPr>
    </w:p>
    <w:p w:rsidR="0018702E" w:rsidRDefault="00C6546D" w:rsidP="00177CAD">
      <w:pPr>
        <w:jc w:val="both"/>
      </w:pPr>
      <w:r>
        <w:t>Sie können mit Google gezielt nach Bildern suchen, die Sie auf Ihrer Website veröffen</w:t>
      </w:r>
      <w:r>
        <w:t>t</w:t>
      </w:r>
      <w:r>
        <w:t xml:space="preserve">lichen dürfen. Nutzen Sie dazu die erweiterte Bildsuche von Google. </w:t>
      </w:r>
      <w:r w:rsidR="00AD74CB">
        <w:t xml:space="preserve">Dabei klicken </w:t>
      </w:r>
      <w:r w:rsidR="00997160">
        <w:t xml:space="preserve">Sie </w:t>
      </w:r>
      <w:r w:rsidR="004300DC">
        <w:t>in der</w:t>
      </w:r>
      <w:r w:rsidR="00152F08">
        <w:t xml:space="preserve"> Google</w:t>
      </w:r>
      <w:r w:rsidR="004300DC">
        <w:t>-Suchmaschine</w:t>
      </w:r>
      <w:r w:rsidR="00152F08">
        <w:t xml:space="preserve"> </w:t>
      </w:r>
      <w:r w:rsidR="00E03A35">
        <w:t xml:space="preserve">nach dem Eingeben </w:t>
      </w:r>
      <w:r w:rsidR="004300DC">
        <w:t xml:space="preserve">eines Begriffes </w:t>
      </w:r>
      <w:r w:rsidR="00E03A35">
        <w:t xml:space="preserve">auf die Funktion </w:t>
      </w:r>
      <w:r w:rsidR="00997160">
        <w:t>„Bilder“</w:t>
      </w:r>
      <w:r w:rsidR="004300DC">
        <w:t xml:space="preserve"> </w:t>
      </w:r>
      <w:r w:rsidR="00CE1B33">
        <w:t xml:space="preserve">(1) </w:t>
      </w:r>
      <w:r w:rsidR="004300DC">
        <w:t xml:space="preserve">und anschliessend auf das Werkzeug-Symbol </w:t>
      </w:r>
      <w:r w:rsidR="00CE1B33">
        <w:t xml:space="preserve">(2) </w:t>
      </w:r>
      <w:r w:rsidR="004300DC">
        <w:t xml:space="preserve">am rechten Seitenrand. Es öffnet sich ein Menü, wo Sie </w:t>
      </w:r>
      <w:r w:rsidR="00CE1B33">
        <w:t xml:space="preserve">die Funktion „Erweiterte Suche“ </w:t>
      </w:r>
      <w:r w:rsidR="004300DC">
        <w:t>anwählen können</w:t>
      </w:r>
      <w:r w:rsidR="00CE1B33">
        <w:t xml:space="preserve"> (3)</w:t>
      </w:r>
      <w:r w:rsidR="004300DC">
        <w:t>. Um direkt auf die erweiterte Google-Bildersuche zu gelangen, k</w:t>
      </w:r>
      <w:r w:rsidR="00177CAD">
        <w:t xml:space="preserve">ann </w:t>
      </w:r>
      <w:r w:rsidR="004300DC">
        <w:t xml:space="preserve">auch die URL </w:t>
      </w:r>
      <w:hyperlink r:id="rId12" w:history="1">
        <w:r w:rsidR="00177CAD">
          <w:rPr>
            <w:rStyle w:val="Hyperlink"/>
          </w:rPr>
          <w:t>http://www.google.ch/advance</w:t>
        </w:r>
        <w:r w:rsidR="00177CAD">
          <w:rPr>
            <w:rStyle w:val="Hyperlink"/>
          </w:rPr>
          <w:t>d</w:t>
        </w:r>
        <w:r w:rsidR="00177CAD">
          <w:rPr>
            <w:rStyle w:val="Hyperlink"/>
          </w:rPr>
          <w:t>_image_search</w:t>
        </w:r>
      </w:hyperlink>
      <w:r w:rsidR="00177CAD">
        <w:t xml:space="preserve"> eingegeben we</w:t>
      </w:r>
      <w:r w:rsidR="00177CAD">
        <w:t>r</w:t>
      </w:r>
      <w:r w:rsidR="00177CAD">
        <w:t>den.</w:t>
      </w:r>
    </w:p>
    <w:p w:rsidR="00C6546D" w:rsidRDefault="00C6546D" w:rsidP="00177CAD">
      <w:pPr>
        <w:jc w:val="both"/>
      </w:pPr>
    </w:p>
    <w:p w:rsidR="00E03A35" w:rsidRDefault="00E03A35" w:rsidP="00997160"/>
    <w:p w:rsidR="00177CAD" w:rsidRDefault="00177CAD" w:rsidP="00997160"/>
    <w:p w:rsidR="00E03A35" w:rsidRDefault="0031305D" w:rsidP="00997160">
      <w:r>
        <w:rPr>
          <w:noProof/>
          <w:lang w:eastAsia="de-CH"/>
        </w:rPr>
        <mc:AlternateContent>
          <mc:Choice Requires="wps">
            <w:drawing>
              <wp:anchor distT="0" distB="0" distL="114300" distR="114300" simplePos="0" relativeHeight="251661312" behindDoc="0" locked="0" layoutInCell="1" allowOverlap="1">
                <wp:simplePos x="0" y="0"/>
                <wp:positionH relativeFrom="column">
                  <wp:posOffset>5534025</wp:posOffset>
                </wp:positionH>
                <wp:positionV relativeFrom="paragraph">
                  <wp:posOffset>231140</wp:posOffset>
                </wp:positionV>
                <wp:extent cx="476885" cy="219075"/>
                <wp:effectExtent l="18415" t="18415" r="9525" b="10160"/>
                <wp:wrapNone/>
                <wp:docPr id="1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885" cy="219075"/>
                        </a:xfrm>
                        <a:prstGeom prst="rect">
                          <a:avLst/>
                        </a:prstGeom>
                        <a:noFill/>
                        <a:ln w="19050">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C6097" w:rsidRPr="00182E92" w:rsidRDefault="00EC6097" w:rsidP="0032766C">
                            <w:pPr>
                              <w:jc w:val="right"/>
                              <w:rPr>
                                <w:rFonts w:ascii="Helvetica" w:hAnsi="Helvetica"/>
                                <w:b/>
                                <w:color w:val="FF0000"/>
                                <w:sz w:val="32"/>
                                <w:szCs w:val="32"/>
                              </w:rPr>
                            </w:pPr>
                            <w:r>
                              <w:rPr>
                                <w:rFonts w:ascii="Helvetica" w:hAnsi="Helvetica"/>
                                <w:b/>
                                <w:color w:val="FF0000"/>
                                <w:sz w:val="32"/>
                                <w:szCs w:val="32"/>
                              </w:rPr>
                              <w:sym w:font="Wingdings" w:char="F082"/>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feld 2" o:spid="_x0000_s1030" type="#_x0000_t202" style="position:absolute;margin-left:435.75pt;margin-top:18.2pt;width:37.55pt;height:1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" filled="f" strokecolor="red" strokeweight="1.5pt">
                <v:textbox inset="0,0,0,0">
                  <w:txbxContent>
                    <w:p w:rsidR="00EC6097" w:rsidRPr="00182E92" w:rsidRDefault="00EC6097" w:rsidP="0032766C">
                      <w:pPr>
                        <w:jc w:val="right"/>
                        <w:rPr>
                          <w:rFonts w:ascii="Helvetica" w:hAnsi="Helvetica"/>
                          <w:b/>
                          <w:color w:val="FF0000"/>
                          <w:sz w:val="32"/>
                          <w:szCs w:val="32"/>
                        </w:rPr>
                      </w:pPr>
                      <w:r>
                        <w:rPr>
                          <w:rFonts w:ascii="Helvetica" w:hAnsi="Helvetica"/>
                          <w:b/>
                          <w:color w:val="FF0000"/>
                          <w:sz w:val="32"/>
                          <w:szCs w:val="32"/>
                        </w:rPr>
                        <w:sym w:font="Wingdings" w:char="F082"/>
                      </w:r>
                    </w:p>
                  </w:txbxContent>
                </v:textbox>
              </v:shape>
            </w:pict>
          </mc:Fallback>
        </mc:AlternateContent>
      </w:r>
      <w:r>
        <w:rPr>
          <w:noProof/>
          <w:lang w:eastAsia="de-CH"/>
        </w:rPr>
        <mc:AlternateContent>
          <mc:Choice Requires="wps">
            <w:drawing>
              <wp:anchor distT="0" distB="0" distL="114300" distR="114300" simplePos="0" relativeHeight="251662336" behindDoc="0" locked="0" layoutInCell="1" allowOverlap="1">
                <wp:simplePos x="0" y="0"/>
                <wp:positionH relativeFrom="column">
                  <wp:posOffset>5271770</wp:posOffset>
                </wp:positionH>
                <wp:positionV relativeFrom="paragraph">
                  <wp:posOffset>622935</wp:posOffset>
                </wp:positionV>
                <wp:extent cx="702310" cy="215900"/>
                <wp:effectExtent l="13335" t="10160" r="17780" b="12065"/>
                <wp:wrapNone/>
                <wp:docPr id="1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2310" cy="215900"/>
                        </a:xfrm>
                        <a:prstGeom prst="rect">
                          <a:avLst/>
                        </a:prstGeom>
                        <a:noFill/>
                        <a:ln w="19050">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C6097" w:rsidRPr="00182E92" w:rsidRDefault="00EC6097" w:rsidP="0032766C">
                            <w:pPr>
                              <w:jc w:val="right"/>
                              <w:rPr>
                                <w:rFonts w:ascii="Helvetica" w:hAnsi="Helvetica"/>
                                <w:b/>
                                <w:color w:val="FF0000"/>
                                <w:sz w:val="32"/>
                                <w:szCs w:val="32"/>
                              </w:rPr>
                            </w:pPr>
                            <w:r>
                              <w:rPr>
                                <w:rFonts w:ascii="Helvetica" w:hAnsi="Helvetica"/>
                                <w:b/>
                                <w:color w:val="FF0000"/>
                                <w:sz w:val="32"/>
                                <w:szCs w:val="32"/>
                              </w:rPr>
                              <w:sym w:font="Wingdings" w:char="F083"/>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415.1pt;margin-top:49.05pt;width:55.3pt;height:1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" filled="f" strokecolor="red" strokeweight="1.5pt">
                <v:textbox inset="0,0,0,0">
                  <w:txbxContent>
                    <w:p w:rsidR="00EC6097" w:rsidRPr="00182E92" w:rsidRDefault="00EC6097" w:rsidP="0032766C">
                      <w:pPr>
                        <w:jc w:val="right"/>
                        <w:rPr>
                          <w:rFonts w:ascii="Helvetica" w:hAnsi="Helvetica"/>
                          <w:b/>
                          <w:color w:val="FF0000"/>
                          <w:sz w:val="32"/>
                          <w:szCs w:val="32"/>
                        </w:rPr>
                      </w:pPr>
                      <w:r>
                        <w:rPr>
                          <w:rFonts w:ascii="Helvetica" w:hAnsi="Helvetica"/>
                          <w:b/>
                          <w:color w:val="FF0000"/>
                          <w:sz w:val="32"/>
                          <w:szCs w:val="32"/>
                        </w:rPr>
                        <w:sym w:font="Wingdings" w:char="F083"/>
                      </w:r>
                    </w:p>
                  </w:txbxContent>
                </v:textbox>
              </v:shape>
            </w:pict>
          </mc:Fallback>
        </mc:AlternateContent>
      </w:r>
      <w:r>
        <w:rPr>
          <w:noProof/>
          <w:lang w:eastAsia="de-CH"/>
        </w:rPr>
        <mc:AlternateContent>
          <mc:Choice Requires="wps">
            <w:drawing>
              <wp:anchor distT="0" distB="0" distL="114300" distR="114300" simplePos="0" relativeHeight="251660288" behindDoc="0" locked="0" layoutInCell="1" allowOverlap="1">
                <wp:simplePos x="0" y="0"/>
                <wp:positionH relativeFrom="column">
                  <wp:posOffset>906145</wp:posOffset>
                </wp:positionH>
                <wp:positionV relativeFrom="paragraph">
                  <wp:posOffset>11430</wp:posOffset>
                </wp:positionV>
                <wp:extent cx="308610" cy="450850"/>
                <wp:effectExtent l="10160" t="17780" r="14605" b="17145"/>
                <wp:wrapNone/>
                <wp:docPr id="1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 cy="450850"/>
                        </a:xfrm>
                        <a:prstGeom prst="rect">
                          <a:avLst/>
                        </a:prstGeom>
                        <a:noFill/>
                        <a:ln w="19050">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C6097" w:rsidRPr="00182E92" w:rsidRDefault="00EC6097" w:rsidP="00182E92">
                            <w:pPr>
                              <w:jc w:val="center"/>
                              <w:rPr>
                                <w:rFonts w:ascii="Helvetica" w:hAnsi="Helvetica"/>
                                <w:b/>
                                <w:color w:val="FF0000"/>
                                <w:sz w:val="32"/>
                                <w:szCs w:val="32"/>
                              </w:rPr>
                            </w:pPr>
                            <w:r w:rsidRPr="00182E92">
                              <w:rPr>
                                <w:rFonts w:ascii="Helvetica" w:hAnsi="Helvetica"/>
                                <w:b/>
                                <w:color w:val="FF0000"/>
                                <w:sz w:val="32"/>
                                <w:szCs w:val="32"/>
                              </w:rPr>
                              <w:sym w:font="Wingdings" w:char="F081"/>
                            </w:r>
                          </w:p>
                        </w:txbxContent>
                      </wps:txbx>
                      <wps:bodyPr rot="0" vert="horz" wrap="square" lIns="90000" tIns="45720" rIns="27000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71.35pt;margin-top:.9pt;width:24.3pt;height:3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" filled="f" strokecolor="red" strokeweight="1.5pt">
                <v:textbox inset="2.5mm,,7.5mm">
                  <w:txbxContent>
                    <w:p w:rsidR="00EC6097" w:rsidRPr="00182E92" w:rsidRDefault="00EC6097" w:rsidP="00182E92">
                      <w:pPr>
                        <w:jc w:val="center"/>
                        <w:rPr>
                          <w:rFonts w:ascii="Helvetica" w:hAnsi="Helvetica"/>
                          <w:b/>
                          <w:color w:val="FF0000"/>
                          <w:sz w:val="32"/>
                          <w:szCs w:val="32"/>
                        </w:rPr>
                      </w:pPr>
                      <w:r w:rsidRPr="00182E92">
                        <w:rPr>
                          <w:rFonts w:ascii="Helvetica" w:hAnsi="Helvetica"/>
                          <w:b/>
                          <w:color w:val="FF0000"/>
                          <w:sz w:val="32"/>
                          <w:szCs w:val="32"/>
                        </w:rPr>
                        <w:sym w:font="Wingdings" w:char="F081"/>
                      </w:r>
                    </w:p>
                  </w:txbxContent>
                </v:textbox>
              </v:shape>
            </w:pict>
          </mc:Fallback>
        </mc:AlternateContent>
      </w:r>
      <w:r>
        <w:rPr>
          <w:noProof/>
          <w:lang w:eastAsia="de-CH"/>
        </w:rPr>
        <mc:AlternateContent>
          <mc:Choice Requires="wps">
            <w:drawing>
              <wp:anchor distT="0" distB="0" distL="114300" distR="114300" simplePos="0" relativeHeight="251653120" behindDoc="0" locked="0" layoutInCell="1" allowOverlap="1">
                <wp:simplePos x="0" y="0"/>
                <wp:positionH relativeFrom="column">
                  <wp:posOffset>7511415</wp:posOffset>
                </wp:positionH>
                <wp:positionV relativeFrom="paragraph">
                  <wp:posOffset>1229995</wp:posOffset>
                </wp:positionV>
                <wp:extent cx="147955" cy="444500"/>
                <wp:effectExtent l="62230" t="0" r="94615" b="5080"/>
                <wp:wrapNone/>
                <wp:docPr id="11"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927154">
                          <a:off x="0" y="0"/>
                          <a:ext cx="147955" cy="444500"/>
                        </a:xfrm>
                        <a:prstGeom prst="upArrow">
                          <a:avLst>
                            <a:gd name="adj1" fmla="val 50000"/>
                            <a:gd name="adj2" fmla="val 75107"/>
                          </a:avLst>
                        </a:prstGeom>
                        <a:solidFill>
                          <a:srgbClr val="FF0000"/>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BF9F0A"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AutoShape 36" o:spid="_x0000_s1026" type="#_x0000_t68" style="position:absolute;margin-left:591.45pt;margin-top:96.85pt;width:11.65pt;height:35pt;rotation:-2104966fd;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" fillcolor="red">
                <v:textbox style="layout-flow:vertical-ideographic"/>
              </v:shape>
            </w:pict>
          </mc:Fallback>
        </mc:AlternateContent>
      </w:r>
      <w:r>
        <w:rPr>
          <w:noProof/>
          <w:lang w:eastAsia="de-CH"/>
        </w:rPr>
        <w:drawing>
          <wp:inline distT="0" distB="0" distL="0" distR="0">
            <wp:extent cx="5899150" cy="1568450"/>
            <wp:effectExtent l="0" t="0" r="6350" b="0"/>
            <wp:docPr id="5" name="Bild 2" descr="goo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oogl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899150" cy="1568450"/>
                    </a:xfrm>
                    <a:prstGeom prst="rect">
                      <a:avLst/>
                    </a:prstGeom>
                    <a:noFill/>
                    <a:ln>
                      <a:noFill/>
                    </a:ln>
                  </pic:spPr>
                </pic:pic>
              </a:graphicData>
            </a:graphic>
          </wp:inline>
        </w:drawing>
      </w:r>
    </w:p>
    <w:p w:rsidR="00E03A35" w:rsidRDefault="00E03A35" w:rsidP="00997160"/>
    <w:p w:rsidR="00AD74CB" w:rsidRDefault="00AD74CB" w:rsidP="00997160"/>
    <w:p w:rsidR="008B6BBC" w:rsidRDefault="008B6BBC" w:rsidP="00997160"/>
    <w:p w:rsidR="004B5EE3" w:rsidRDefault="0031305D" w:rsidP="00997160">
      <w:r>
        <w:rPr>
          <w:noProof/>
          <w:lang w:eastAsia="de-CH"/>
        </w:rPr>
        <mc:AlternateContent>
          <mc:Choice Requires="wps">
            <w:drawing>
              <wp:anchor distT="0" distB="0" distL="114300" distR="114300" simplePos="0" relativeHeight="251654144" behindDoc="0" locked="0" layoutInCell="1" allowOverlap="1">
                <wp:simplePos x="0" y="0"/>
                <wp:positionH relativeFrom="column">
                  <wp:posOffset>7472680</wp:posOffset>
                </wp:positionH>
                <wp:positionV relativeFrom="paragraph">
                  <wp:posOffset>153670</wp:posOffset>
                </wp:positionV>
                <wp:extent cx="534670" cy="276860"/>
                <wp:effectExtent l="13970" t="11430" r="13335" b="16510"/>
                <wp:wrapNone/>
                <wp:docPr id="10"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4670" cy="276860"/>
                        </a:xfrm>
                        <a:prstGeom prst="rect">
                          <a:avLst/>
                        </a:prstGeom>
                        <a:noFill/>
                        <a:ln w="19050">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1A25A8" id="Rectangle 41" o:spid="_x0000_s1026" style="position:absolute;margin-left:588.4pt;margin-top:12.1pt;width:42.1pt;height:21.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" filled="f" strokecolor="red" strokeweight="1.5pt"/>
            </w:pict>
          </mc:Fallback>
        </mc:AlternateContent>
      </w:r>
    </w:p>
    <w:p w:rsidR="00FA7A25" w:rsidRDefault="006176C7" w:rsidP="00997160">
      <w:r>
        <w:t xml:space="preserve">Wählen Sie </w:t>
      </w:r>
      <w:r w:rsidR="00FA7A25">
        <w:t>nun beim Menü</w:t>
      </w:r>
      <w:r>
        <w:t xml:space="preserve"> „Nutzungsrechte“ den gewünschten Verwendungszweck aus.</w:t>
      </w:r>
    </w:p>
    <w:p w:rsidR="003571FB" w:rsidRDefault="0031305D" w:rsidP="00997160">
      <w:r>
        <w:rPr>
          <w:noProof/>
          <w:lang w:eastAsia="de-CH"/>
        </w:rPr>
        <mc:AlternateContent>
          <mc:Choice Requires="wps">
            <w:drawing>
              <wp:anchor distT="0" distB="0" distL="114300" distR="114300" simplePos="0" relativeHeight="251656192" behindDoc="0" locked="0" layoutInCell="1" allowOverlap="1">
                <wp:simplePos x="0" y="0"/>
                <wp:positionH relativeFrom="column">
                  <wp:posOffset>5436235</wp:posOffset>
                </wp:positionH>
                <wp:positionV relativeFrom="paragraph">
                  <wp:posOffset>641985</wp:posOffset>
                </wp:positionV>
                <wp:extent cx="147955" cy="444500"/>
                <wp:effectExtent l="1270" t="38100" r="0" b="42545"/>
                <wp:wrapNone/>
                <wp:docPr id="9"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4137183">
                          <a:off x="0" y="0"/>
                          <a:ext cx="147955" cy="444500"/>
                        </a:xfrm>
                        <a:prstGeom prst="upArrow">
                          <a:avLst>
                            <a:gd name="adj1" fmla="val 50000"/>
                            <a:gd name="adj2" fmla="val 75107"/>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F6F392" id="AutoShape 2" o:spid="_x0000_s1026" type="#_x0000_t68" style="position:absolute;margin-left:428.05pt;margin-top:50.55pt;width:11.65pt;height:35pt;rotation:4518907fd;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" fillcolor="red" stroked="f">
                <v:textbox style="layout-flow:vertical-ideographic"/>
              </v:shape>
            </w:pict>
          </mc:Fallback>
        </mc:AlternateContent>
      </w:r>
      <w:r>
        <w:rPr>
          <w:noProof/>
          <w:lang w:eastAsia="de-CH"/>
        </w:rPr>
        <w:drawing>
          <wp:anchor distT="0" distB="0" distL="114300" distR="114300" simplePos="0" relativeHeight="251657216" behindDoc="1" locked="0" layoutInCell="1" allowOverlap="1">
            <wp:simplePos x="0" y="0"/>
            <wp:positionH relativeFrom="column">
              <wp:posOffset>-76200</wp:posOffset>
            </wp:positionH>
            <wp:positionV relativeFrom="paragraph">
              <wp:posOffset>313055</wp:posOffset>
            </wp:positionV>
            <wp:extent cx="6050280" cy="1686560"/>
            <wp:effectExtent l="0" t="0" r="7620" b="8890"/>
            <wp:wrapTight wrapText="bothSides">
              <wp:wrapPolygon edited="0">
                <wp:start x="0" y="0"/>
                <wp:lineTo x="0" y="21470"/>
                <wp:lineTo x="21559" y="21470"/>
                <wp:lineTo x="21559" y="0"/>
                <wp:lineTo x="0" y="0"/>
              </wp:wrapPolygon>
            </wp:wrapTight>
            <wp:docPr id="63" name="Bild 63" descr="2012-03-05_1747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2012-03-05_174745"/>
                    <pic:cNvPicPr>
                      <a:picLocks noChangeAspect="1" noChangeArrowheads="1"/>
                    </pic:cNvPicPr>
                  </pic:nvPicPr>
                  <pic:blipFill>
                    <a:blip r:embed="rId14">
                      <a:extLst>
                        <a:ext uri="{28A0092B-C50C-407E-A947-70E740481C1C}">
                          <a14:useLocalDpi xmlns:a14="http://schemas.microsoft.com/office/drawing/2010/main" val="0"/>
                        </a:ext>
                      </a:extLst>
                    </a:blip>
                    <a:srcRect l="2666"/>
                    <a:stretch>
                      <a:fillRect/>
                    </a:stretch>
                  </pic:blipFill>
                  <pic:spPr bwMode="auto">
                    <a:xfrm>
                      <a:off x="0" y="0"/>
                      <a:ext cx="6050280" cy="16865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34F09" w:rsidRDefault="00FA7A25" w:rsidP="00997160">
      <w:r w:rsidRPr="00FA7A25">
        <w:rPr>
          <w:rStyle w:val="Standard"/>
          <w:rFonts w:ascii="Times New Roman" w:hAnsi="Times New Roman"/>
          <w:snapToGrid w:val="0"/>
          <w:color w:val="000000"/>
          <w:w w:val="0"/>
          <w:sz w:val="0"/>
          <w:szCs w:val="0"/>
          <w:u w:color="000000"/>
          <w:bdr w:val="none" w:sz="0" w:space="0" w:color="000000"/>
          <w:shd w:val="clear" w:color="000000" w:fill="000000"/>
          <w:lang w:val="x-none" w:eastAsia="x-none" w:bidi="x-none"/>
        </w:rPr>
        <w:t xml:space="preserve"> </w:t>
      </w:r>
    </w:p>
    <w:p w:rsidR="00FA7A25" w:rsidRDefault="00FA7A25" w:rsidP="005D1A1D">
      <w:pPr>
        <w:jc w:val="both"/>
      </w:pPr>
    </w:p>
    <w:p w:rsidR="00434F09" w:rsidRDefault="006176C7" w:rsidP="005D1A1D">
      <w:pPr>
        <w:jc w:val="both"/>
      </w:pPr>
      <w:r>
        <w:t xml:space="preserve">Google sucht nun gezielt nach Bildern, die Sie für Ihren Nutzungszweck verwenden dürfen. </w:t>
      </w:r>
      <w:r w:rsidR="00EF0A01">
        <w:t>Prüfen Sie, ob das gewünschte Bild tatsächlich unter einer freien Lizenz steht und v</w:t>
      </w:r>
      <w:r>
        <w:t>ergessen Sie nicht</w:t>
      </w:r>
      <w:r w:rsidR="003571FB">
        <w:t>,</w:t>
      </w:r>
      <w:r>
        <w:t xml:space="preserve"> allfä</w:t>
      </w:r>
      <w:r>
        <w:t>l</w:t>
      </w:r>
      <w:r>
        <w:t xml:space="preserve">lige Lizenzbedingungen wie </w:t>
      </w:r>
      <w:r w:rsidR="003571FB">
        <w:t>eingangs</w:t>
      </w:r>
      <w:r>
        <w:t xml:space="preserve"> beschrieben ei</w:t>
      </w:r>
      <w:r>
        <w:t>n</w:t>
      </w:r>
      <w:r>
        <w:t>zuhalten.</w:t>
      </w:r>
    </w:p>
    <w:p w:rsidR="00CD6991" w:rsidRDefault="00CD6991" w:rsidP="00997160"/>
    <w:p w:rsidR="007F2B10" w:rsidRDefault="007F2B10" w:rsidP="007F2B10"/>
    <w:p w:rsidR="00FA7A25" w:rsidRDefault="00FA7A25" w:rsidP="007F2B10"/>
    <w:p w:rsidR="00FA7A25" w:rsidRDefault="00FA7A25" w:rsidP="007F2B10"/>
    <w:p w:rsidR="007F2B10" w:rsidRDefault="007F2B10" w:rsidP="007F2B10">
      <w:pPr>
        <w:pStyle w:val="berschrift2"/>
      </w:pPr>
      <w:r>
        <w:lastRenderedPageBreak/>
        <w:t>Flickr</w:t>
      </w:r>
    </w:p>
    <w:p w:rsidR="007F2B10" w:rsidRDefault="007F2B10" w:rsidP="007F2B10">
      <w:pPr>
        <w:rPr>
          <w:b/>
        </w:rPr>
      </w:pPr>
    </w:p>
    <w:p w:rsidR="007F2B10" w:rsidRDefault="007F2B10" w:rsidP="005D1A1D">
      <w:pPr>
        <w:jc w:val="both"/>
      </w:pPr>
      <w:r>
        <w:t xml:space="preserve">Auf Flickr </w:t>
      </w:r>
      <w:r w:rsidRPr="003D4B73">
        <w:t>(</w:t>
      </w:r>
      <w:hyperlink r:id="rId15" w:history="1">
        <w:r w:rsidRPr="0045763F">
          <w:rPr>
            <w:rStyle w:val="Hyperlink"/>
          </w:rPr>
          <w:t>http://www.flickr.com</w:t>
        </w:r>
      </w:hyperlink>
      <w:r>
        <w:t>) können alle Internet-Nutzerinnen und -Nutzer Fotos hochladen und auf Wunsch der Öffentlichkeit zur Verfügung stellen. Sie können festlegen, ob sie ihre hochgel</w:t>
      </w:r>
      <w:r>
        <w:t>a</w:t>
      </w:r>
      <w:r>
        <w:t xml:space="preserve">denen Bilder durch eine Creative-Commons-Lizenz zur Weiterverwendung freigeben möchten. </w:t>
      </w:r>
    </w:p>
    <w:p w:rsidR="007F2B10" w:rsidRDefault="007F2B10" w:rsidP="005D1A1D">
      <w:pPr>
        <w:jc w:val="both"/>
      </w:pPr>
    </w:p>
    <w:p w:rsidR="00506D70" w:rsidRDefault="007F2B10" w:rsidP="005D1A1D">
      <w:pPr>
        <w:jc w:val="both"/>
      </w:pPr>
      <w:r>
        <w:t xml:space="preserve">Nutzer können gezielt nach Bildern suchen, die unter einer Creative-Commons-Lizenz stehen. </w:t>
      </w:r>
      <w:r w:rsidR="005C6850">
        <w:t>Filtern Sie dazu Ihre Suchergebnisse nach Lizenz</w:t>
      </w:r>
      <w:r>
        <w:t xml:space="preserve">. </w:t>
      </w:r>
    </w:p>
    <w:p w:rsidR="00506D70" w:rsidRDefault="00506D70" w:rsidP="005D1A1D">
      <w:pPr>
        <w:jc w:val="both"/>
      </w:pPr>
    </w:p>
    <w:p w:rsidR="00506D70" w:rsidRDefault="00506D70" w:rsidP="005D1A1D">
      <w:pPr>
        <w:jc w:val="both"/>
      </w:pPr>
    </w:p>
    <w:p w:rsidR="00506D70" w:rsidRDefault="0031305D" w:rsidP="005D1A1D">
      <w:pPr>
        <w:jc w:val="both"/>
      </w:pPr>
      <w:r>
        <w:rPr>
          <w:noProof/>
          <w:lang w:eastAsia="de-CH"/>
        </w:rPr>
        <mc:AlternateContent>
          <mc:Choice Requires="wps">
            <w:drawing>
              <wp:anchor distT="0" distB="0" distL="114300" distR="355600" simplePos="0" relativeHeight="251658240" behindDoc="0" locked="0" layoutInCell="1" allowOverlap="1">
                <wp:simplePos x="0" y="0"/>
                <wp:positionH relativeFrom="column">
                  <wp:posOffset>-19050</wp:posOffset>
                </wp:positionH>
                <wp:positionV relativeFrom="paragraph">
                  <wp:posOffset>655320</wp:posOffset>
                </wp:positionV>
                <wp:extent cx="852170" cy="186690"/>
                <wp:effectExtent l="18415" t="13970" r="15240" b="18415"/>
                <wp:wrapNone/>
                <wp:docPr id="8"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2170" cy="186690"/>
                        </a:xfrm>
                        <a:prstGeom prst="rect">
                          <a:avLst/>
                        </a:prstGeom>
                        <a:solidFill>
                          <a:srgbClr val="FFFFFF">
                            <a:alpha val="0"/>
                          </a:srgbClr>
                        </a:solidFill>
                        <a:ln w="19050">
                          <a:solidFill>
                            <a:srgbClr val="FF0000"/>
                          </a:solidFill>
                          <a:miter lim="800000"/>
                          <a:headEnd/>
                          <a:tailEnd/>
                        </a:ln>
                      </wps:spPr>
                      <wps:txbx>
                        <w:txbxContent>
                          <w:p w:rsidR="00EC6097" w:rsidRPr="00177CAD" w:rsidRDefault="00EC6097" w:rsidP="00CE1B33">
                            <w:pPr>
                              <w:jc w:val="right"/>
                              <w:rPr>
                                <w:rFonts w:ascii="Helvetica" w:hAnsi="Helvetica"/>
                                <w:b/>
                                <w:color w:val="FFFFFF"/>
                                <w:sz w:val="28"/>
                                <w:szCs w:val="32"/>
                              </w:rPr>
                            </w:pPr>
                          </w:p>
                          <w:p w:rsidR="00EC6097" w:rsidRPr="002E449C" w:rsidRDefault="00EC6097" w:rsidP="00CE1B33">
                            <w:pPr>
                              <w:jc w:val="right"/>
                              <w:rPr>
                                <w:rFonts w:ascii="Helvetica" w:hAnsi="Helvetica"/>
                                <w:b/>
                                <w:color w:val="FFFFFF"/>
                                <w:sz w:val="32"/>
                                <w:szCs w:val="32"/>
                              </w:rPr>
                            </w:pPr>
                            <w:r>
                              <w:rPr>
                                <w:rFonts w:ascii="Helvetica" w:hAnsi="Helvetica"/>
                                <w:b/>
                                <w:color w:val="FF0000"/>
                                <w:sz w:val="32"/>
                                <w:szCs w:val="3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6" o:spid="_x0000_s1033" type="#_x0000_t202" style="position:absolute;left:0;text-align:left;margin-left:-1.5pt;margin-top:51.6pt;width:67.1pt;height:14.7pt;z-index:251658240;visibility:visible;mso-wrap-style:square;mso-width-percent:0;mso-height-percent:0;mso-wrap-distance-left:9pt;mso-wrap-distance-top:0;mso-wrap-distance-right:28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" strokecolor="red" strokeweight="1.5pt">
                <v:fill opacity="0"/>
                <v:textbox>
                  <w:txbxContent>
                    <w:p w:rsidR="00EC6097" w:rsidRPr="00177CAD" w:rsidRDefault="00EC6097" w:rsidP="00CE1B33">
                      <w:pPr>
                        <w:jc w:val="right"/>
                        <w:rPr>
                          <w:rFonts w:ascii="Helvetica" w:hAnsi="Helvetica"/>
                          <w:b/>
                          <w:color w:val="FFFFFF"/>
                          <w:sz w:val="28"/>
                          <w:szCs w:val="32"/>
                        </w:rPr>
                      </w:pPr>
                    </w:p>
                    <w:p w:rsidR="00EC6097" w:rsidRPr="002E449C" w:rsidRDefault="00EC6097" w:rsidP="00CE1B33">
                      <w:pPr>
                        <w:jc w:val="right"/>
                        <w:rPr>
                          <w:rFonts w:ascii="Helvetica" w:hAnsi="Helvetica"/>
                          <w:b/>
                          <w:color w:val="FFFFFF"/>
                          <w:sz w:val="32"/>
                          <w:szCs w:val="32"/>
                        </w:rPr>
                      </w:pPr>
                      <w:r>
                        <w:rPr>
                          <w:rFonts w:ascii="Helvetica" w:hAnsi="Helvetica"/>
                          <w:b/>
                          <w:color w:val="FF0000"/>
                          <w:sz w:val="32"/>
                          <w:szCs w:val="32"/>
                        </w:rPr>
                        <w:t xml:space="preserve"> </w:t>
                      </w:r>
                    </w:p>
                  </w:txbxContent>
                </v:textbox>
              </v:shape>
            </w:pict>
          </mc:Fallback>
        </mc:AlternateContent>
      </w:r>
      <w:r>
        <w:rPr>
          <w:noProof/>
          <w:lang w:eastAsia="de-CH"/>
        </w:rPr>
        <w:drawing>
          <wp:inline distT="0" distB="0" distL="0" distR="0">
            <wp:extent cx="5899150" cy="1943100"/>
            <wp:effectExtent l="0" t="0" r="6350" b="0"/>
            <wp:docPr id="3" name="Bild 3" descr="flick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lick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99150" cy="1943100"/>
                    </a:xfrm>
                    <a:prstGeom prst="rect">
                      <a:avLst/>
                    </a:prstGeom>
                    <a:noFill/>
                    <a:ln>
                      <a:noFill/>
                    </a:ln>
                  </pic:spPr>
                </pic:pic>
              </a:graphicData>
            </a:graphic>
          </wp:inline>
        </w:drawing>
      </w:r>
    </w:p>
    <w:p w:rsidR="00506D70" w:rsidRDefault="00506D70" w:rsidP="005D1A1D">
      <w:pPr>
        <w:jc w:val="both"/>
      </w:pPr>
    </w:p>
    <w:p w:rsidR="007F2B10" w:rsidRDefault="007F2B10" w:rsidP="007F2B10">
      <w:pPr>
        <w:rPr>
          <w:b/>
        </w:rPr>
      </w:pPr>
    </w:p>
    <w:p w:rsidR="007F2B10" w:rsidRPr="0077648B" w:rsidRDefault="007F2B10" w:rsidP="007F2B10">
      <w:pPr>
        <w:pStyle w:val="berschrift2"/>
      </w:pPr>
      <w:r w:rsidRPr="00B77592">
        <w:t>Wikimedia Commons</w:t>
      </w:r>
    </w:p>
    <w:p w:rsidR="007F2B10" w:rsidRDefault="007F2B10" w:rsidP="007F2B10">
      <w:pPr>
        <w:rPr>
          <w:b/>
        </w:rPr>
      </w:pPr>
    </w:p>
    <w:p w:rsidR="007F2B10" w:rsidRDefault="007F2B10" w:rsidP="005D1A1D">
      <w:pPr>
        <w:jc w:val="both"/>
      </w:pPr>
      <w:r w:rsidRPr="00B067DF">
        <w:t>Auch auf Wikimedia Commons (</w:t>
      </w:r>
      <w:hyperlink r:id="rId17" w:history="1">
        <w:r w:rsidRPr="00B067DF">
          <w:rPr>
            <w:rStyle w:val="Hyperlink"/>
          </w:rPr>
          <w:t>http://commons.wikimedia.org</w:t>
        </w:r>
      </w:hyperlink>
      <w:r>
        <w:t>)</w:t>
      </w:r>
      <w:r w:rsidRPr="00B067DF">
        <w:t xml:space="preserve"> dürfen belieb</w:t>
      </w:r>
      <w:r w:rsidRPr="00B067DF">
        <w:t>i</w:t>
      </w:r>
      <w:r w:rsidRPr="00B067DF">
        <w:t xml:space="preserve">ge Benutzerinnen und Benutzer Fotos hochladen, allerdings nur </w:t>
      </w:r>
      <w:r>
        <w:t>freie oder unter gewissen Bedingungen freie Bilder. Sämtl</w:t>
      </w:r>
      <w:r>
        <w:t>i</w:t>
      </w:r>
      <w:r>
        <w:t>che Bilder auf Wikimedia Commons dürfen Sie also verwenden, teilweise aber nur unter definierten Bedingu</w:t>
      </w:r>
      <w:r>
        <w:t>n</w:t>
      </w:r>
      <w:r>
        <w:t>gen. Die jeweiligen Bildrechte sind angegeben, wenn Sie auf ein Bild klicken.</w:t>
      </w:r>
    </w:p>
    <w:p w:rsidR="007F2B10" w:rsidRDefault="007F2B10" w:rsidP="007F2B10"/>
    <w:p w:rsidR="002A38EF" w:rsidRDefault="002A38EF" w:rsidP="007F2B10"/>
    <w:p w:rsidR="002A38EF" w:rsidRDefault="0031305D" w:rsidP="007F2B10">
      <w:r>
        <w:rPr>
          <w:noProof/>
          <w:lang w:eastAsia="de-CH"/>
        </w:rPr>
        <mc:AlternateContent>
          <mc:Choice Requires="wps">
            <w:drawing>
              <wp:anchor distT="0" distB="0" distL="114300" distR="355600" simplePos="0" relativeHeight="251659264" behindDoc="0" locked="0" layoutInCell="1" allowOverlap="1">
                <wp:simplePos x="0" y="0"/>
                <wp:positionH relativeFrom="column">
                  <wp:posOffset>389255</wp:posOffset>
                </wp:positionH>
                <wp:positionV relativeFrom="paragraph">
                  <wp:posOffset>2352040</wp:posOffset>
                </wp:positionV>
                <wp:extent cx="5318760" cy="328295"/>
                <wp:effectExtent l="17145" t="10160" r="17145" b="13970"/>
                <wp:wrapNone/>
                <wp:docPr id="7"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8760" cy="328295"/>
                        </a:xfrm>
                        <a:prstGeom prst="rect">
                          <a:avLst/>
                        </a:prstGeom>
                        <a:solidFill>
                          <a:srgbClr val="FFFFFF">
                            <a:alpha val="0"/>
                          </a:srgbClr>
                        </a:solidFill>
                        <a:ln w="19050">
                          <a:solidFill>
                            <a:srgbClr val="FF0000"/>
                          </a:solidFill>
                          <a:miter lim="800000"/>
                          <a:headEnd/>
                          <a:tailEnd/>
                        </a:ln>
                      </wps:spPr>
                      <wps:txbx>
                        <w:txbxContent>
                          <w:p w:rsidR="00EC6097" w:rsidRPr="00177CAD" w:rsidRDefault="00EC6097" w:rsidP="00CE1B33">
                            <w:pPr>
                              <w:jc w:val="right"/>
                              <w:rPr>
                                <w:rFonts w:ascii="Helvetica" w:hAnsi="Helvetica"/>
                                <w:b/>
                                <w:color w:val="FFFFFF"/>
                                <w:sz w:val="28"/>
                                <w:szCs w:val="32"/>
                              </w:rPr>
                            </w:pPr>
                          </w:p>
                          <w:p w:rsidR="00EC6097" w:rsidRPr="002E449C" w:rsidRDefault="00EC6097" w:rsidP="00CE1B33">
                            <w:pPr>
                              <w:jc w:val="right"/>
                              <w:rPr>
                                <w:rFonts w:ascii="Helvetica" w:hAnsi="Helvetica"/>
                                <w:b/>
                                <w:color w:val="FFFFFF"/>
                                <w:sz w:val="32"/>
                                <w:szCs w:val="32"/>
                              </w:rPr>
                            </w:pPr>
                            <w:r>
                              <w:rPr>
                                <w:rFonts w:ascii="Helvetica" w:hAnsi="Helvetica"/>
                                <w:b/>
                                <w:color w:val="FF0000"/>
                                <w:sz w:val="32"/>
                                <w:szCs w:val="3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7" o:spid="_x0000_s1034" type="#_x0000_t202" style="position:absolute;margin-left:30.65pt;margin-top:185.2pt;width:418.8pt;height:25.85pt;z-index:251659264;visibility:visible;mso-wrap-style:square;mso-width-percent:0;mso-height-percent:0;mso-wrap-distance-left:9pt;mso-wrap-distance-top:0;mso-wrap-distance-right:28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" strokecolor="red" strokeweight="1.5pt">
                <v:fill opacity="0"/>
                <v:textbox>
                  <w:txbxContent>
                    <w:p w:rsidR="00EC6097" w:rsidRPr="00177CAD" w:rsidRDefault="00EC6097" w:rsidP="00CE1B33">
                      <w:pPr>
                        <w:jc w:val="right"/>
                        <w:rPr>
                          <w:rFonts w:ascii="Helvetica" w:hAnsi="Helvetica"/>
                          <w:b/>
                          <w:color w:val="FFFFFF"/>
                          <w:sz w:val="28"/>
                          <w:szCs w:val="32"/>
                        </w:rPr>
                      </w:pPr>
                    </w:p>
                    <w:p w:rsidR="00EC6097" w:rsidRPr="002E449C" w:rsidRDefault="00EC6097" w:rsidP="00CE1B33">
                      <w:pPr>
                        <w:jc w:val="right"/>
                        <w:rPr>
                          <w:rFonts w:ascii="Helvetica" w:hAnsi="Helvetica"/>
                          <w:b/>
                          <w:color w:val="FFFFFF"/>
                          <w:sz w:val="32"/>
                          <w:szCs w:val="32"/>
                        </w:rPr>
                      </w:pPr>
                      <w:r>
                        <w:rPr>
                          <w:rFonts w:ascii="Helvetica" w:hAnsi="Helvetica"/>
                          <w:b/>
                          <w:color w:val="FF0000"/>
                          <w:sz w:val="32"/>
                          <w:szCs w:val="32"/>
                        </w:rPr>
                        <w:t xml:space="preserve"> </w:t>
                      </w:r>
                    </w:p>
                  </w:txbxContent>
                </v:textbox>
              </v:shape>
            </w:pict>
          </mc:Fallback>
        </mc:AlternateContent>
      </w:r>
      <w:r w:rsidRPr="002A38EF">
        <w:rPr>
          <w:noProof/>
          <w:lang w:eastAsia="de-CH"/>
        </w:rPr>
        <w:drawing>
          <wp:inline distT="0" distB="0" distL="0" distR="0">
            <wp:extent cx="5835650" cy="2768600"/>
            <wp:effectExtent l="0" t="0" r="0" b="0"/>
            <wp:docPr id="4" name="Bild 4" descr="2012-03-05_1828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012-03-05_182821"/>
                    <pic:cNvPicPr>
                      <a:picLocks noChangeAspect="1" noChangeArrowheads="1"/>
                    </pic:cNvPicPr>
                  </pic:nvPicPr>
                  <pic:blipFill>
                    <a:blip r:embed="rId18">
                      <a:lum bright="16000"/>
                      <a:extLst>
                        <a:ext uri="{28A0092B-C50C-407E-A947-70E740481C1C}">
                          <a14:useLocalDpi xmlns:a14="http://schemas.microsoft.com/office/drawing/2010/main" val="0"/>
                        </a:ext>
                      </a:extLst>
                    </a:blip>
                    <a:srcRect l="772" t="24246" r="13277"/>
                    <a:stretch>
                      <a:fillRect/>
                    </a:stretch>
                  </pic:blipFill>
                  <pic:spPr bwMode="auto">
                    <a:xfrm>
                      <a:off x="0" y="0"/>
                      <a:ext cx="5835650" cy="2768600"/>
                    </a:xfrm>
                    <a:prstGeom prst="rect">
                      <a:avLst/>
                    </a:prstGeom>
                    <a:noFill/>
                    <a:ln>
                      <a:noFill/>
                    </a:ln>
                  </pic:spPr>
                </pic:pic>
              </a:graphicData>
            </a:graphic>
          </wp:inline>
        </w:drawing>
      </w:r>
    </w:p>
    <w:p w:rsidR="007F2B10" w:rsidRDefault="007F2B10" w:rsidP="007F2B10">
      <w:pPr>
        <w:rPr>
          <w:b/>
        </w:rPr>
      </w:pPr>
    </w:p>
    <w:p w:rsidR="007F2B10" w:rsidRDefault="007F2B10" w:rsidP="007F2B10">
      <w:pPr>
        <w:rPr>
          <w:b/>
        </w:rPr>
      </w:pPr>
    </w:p>
    <w:p w:rsidR="007F2B10" w:rsidRPr="00AB132A" w:rsidRDefault="007F2B10" w:rsidP="007F2B10">
      <w:pPr>
        <w:pStyle w:val="berschrift2"/>
      </w:pPr>
      <w:r w:rsidRPr="00AB132A">
        <w:t>Weitere Bild</w:t>
      </w:r>
      <w:r>
        <w:t>d</w:t>
      </w:r>
      <w:r w:rsidRPr="00AB132A">
        <w:t>atenbanken</w:t>
      </w:r>
    </w:p>
    <w:p w:rsidR="007F2B10" w:rsidRDefault="007F2B10" w:rsidP="007F2B10"/>
    <w:p w:rsidR="007F2B10" w:rsidRPr="005731A3" w:rsidRDefault="007F2B10" w:rsidP="005D1A1D">
      <w:pPr>
        <w:jc w:val="both"/>
      </w:pPr>
      <w:r>
        <w:lastRenderedPageBreak/>
        <w:t xml:space="preserve">Unter </w:t>
      </w:r>
      <w:hyperlink r:id="rId19" w:history="1">
        <w:r w:rsidRPr="00D92DE8">
          <w:rPr>
            <w:rStyle w:val="Hyperlink"/>
          </w:rPr>
          <w:t>http://wiki.creativecommons.org/Image</w:t>
        </w:r>
      </w:hyperlink>
      <w:r>
        <w:t xml:space="preserve"> sind weitere Websites gelistet, auf denen Sie Cre</w:t>
      </w:r>
      <w:r>
        <w:t>a</w:t>
      </w:r>
      <w:r>
        <w:t>tive-Commons-Bilder finden.</w:t>
      </w:r>
    </w:p>
    <w:p w:rsidR="002A38EF" w:rsidRDefault="002A38EF" w:rsidP="00997160"/>
    <w:p w:rsidR="006040C9" w:rsidRPr="00E11FB3" w:rsidRDefault="00213535" w:rsidP="00997160">
      <w:r>
        <w:t xml:space="preserve">  </w:t>
      </w:r>
    </w:p>
    <w:p w:rsidR="00997160" w:rsidRPr="00997160" w:rsidRDefault="00997160" w:rsidP="00997160">
      <w:pPr>
        <w:pStyle w:val="berschrift1"/>
      </w:pPr>
      <w:r w:rsidRPr="00997160">
        <w:t>Eigene Bilder ins Internet stellen</w:t>
      </w:r>
    </w:p>
    <w:p w:rsidR="00D552F2" w:rsidRDefault="00D552F2" w:rsidP="00997160"/>
    <w:p w:rsidR="00997160" w:rsidRDefault="00997160" w:rsidP="005D1A1D">
      <w:pPr>
        <w:jc w:val="both"/>
      </w:pPr>
      <w:r>
        <w:t>Wenn Sie Bilder ins Internet stellen möchten, müssen Sie beachten, dass Sie keine Rechte Dritter verletzen. Die Bildrechte sind sehr komplex, variieren von Land zu Land und können hier nur sehr gekürzt wiedergegeben werden. Wir können deshalb keine Verantwortung übernehmen.</w:t>
      </w:r>
    </w:p>
    <w:p w:rsidR="00D552F2" w:rsidRDefault="00D552F2" w:rsidP="005D1A1D">
      <w:pPr>
        <w:pStyle w:val="FarbigeListe-Akzent1"/>
        <w:ind w:left="0"/>
        <w:jc w:val="both"/>
        <w:rPr>
          <w:b/>
        </w:rPr>
      </w:pPr>
    </w:p>
    <w:p w:rsidR="00997160" w:rsidRDefault="00997160" w:rsidP="005D1A1D">
      <w:pPr>
        <w:pStyle w:val="FarbigeListe-Akzent1"/>
        <w:numPr>
          <w:ilvl w:val="0"/>
          <w:numId w:val="35"/>
        </w:numPr>
        <w:ind w:left="426" w:hanging="426"/>
        <w:jc w:val="both"/>
      </w:pPr>
      <w:r w:rsidRPr="00D552F2">
        <w:t>Haben Sie das Bild nicht selbst erstellt, muss die Bildlizenz Ihnen erlauben, das Bild ins Internet zu stellen. Kennen Sie die Bildlizenz nicht, müssen Sie sich bei der U</w:t>
      </w:r>
      <w:r w:rsidRPr="00D552F2">
        <w:t>r</w:t>
      </w:r>
      <w:r w:rsidRPr="00D552F2">
        <w:t>heberin oder dem Urheber danach erkundigen.</w:t>
      </w:r>
    </w:p>
    <w:p w:rsidR="00997160" w:rsidRDefault="00997160" w:rsidP="00D37110">
      <w:pPr>
        <w:pStyle w:val="FarbigeListe-Akzent1"/>
        <w:ind w:left="0"/>
        <w:jc w:val="both"/>
      </w:pPr>
    </w:p>
    <w:p w:rsidR="00997160" w:rsidRDefault="00997160" w:rsidP="005D1A1D">
      <w:pPr>
        <w:pStyle w:val="FarbigeListe-Akzent1"/>
        <w:numPr>
          <w:ilvl w:val="0"/>
          <w:numId w:val="35"/>
        </w:numPr>
        <w:ind w:left="426" w:hanging="426"/>
        <w:jc w:val="both"/>
      </w:pPr>
      <w:r>
        <w:t xml:space="preserve">Haben Sie das Bild selbst erstellt, dürfen Sie das Bild ins Internet stellen, sofern Sie keine Rechte Dritter verletzen. Rechtliche </w:t>
      </w:r>
      <w:r w:rsidR="00D552F2">
        <w:t>Probleme können auftauchen bei:</w:t>
      </w:r>
    </w:p>
    <w:p w:rsidR="00D552F2" w:rsidRDefault="00D552F2" w:rsidP="005D1A1D">
      <w:pPr>
        <w:pStyle w:val="FarbigeListe-Akzent1"/>
        <w:ind w:left="0"/>
        <w:jc w:val="both"/>
      </w:pPr>
    </w:p>
    <w:p w:rsidR="00997160" w:rsidRDefault="00997160" w:rsidP="005D1A1D">
      <w:pPr>
        <w:pStyle w:val="FarbigeListe-Akzent1"/>
        <w:numPr>
          <w:ilvl w:val="0"/>
          <w:numId w:val="31"/>
        </w:numPr>
        <w:ind w:left="851"/>
        <w:jc w:val="both"/>
      </w:pPr>
      <w:r>
        <w:t>Persönlichkeitsrechten: Wenn auf dem Bild Personen als Hauptmotiv zu sehen sind, müssen diese um Erlaubnis gebeten werden. Personen, die als Beiwerk auf dem Bild zu sehen sind (z.B. Passanten vor einem Dom), müssen ebenso wenig um Erlaubnis gefragt werden wie berühmte Personen in Ausübung ihres Amtes.</w:t>
      </w:r>
    </w:p>
    <w:p w:rsidR="00526D49" w:rsidRDefault="00526D49" w:rsidP="005D1A1D">
      <w:pPr>
        <w:pStyle w:val="FarbigeListe-Akzent1"/>
        <w:ind w:left="851"/>
        <w:jc w:val="both"/>
      </w:pPr>
    </w:p>
    <w:p w:rsidR="00997160" w:rsidRDefault="00997160" w:rsidP="005D1A1D">
      <w:pPr>
        <w:pStyle w:val="FarbigeListe-Akzent1"/>
        <w:numPr>
          <w:ilvl w:val="0"/>
          <w:numId w:val="31"/>
        </w:numPr>
        <w:ind w:left="851"/>
        <w:jc w:val="both"/>
      </w:pPr>
      <w:r>
        <w:t>Kunstwerken: Fotos von Kunstwerken dürfen Sie nur veröffentlichen, wenn die Künstlerin oder der Künstler mindestens seit 70 Jahren tot ist.</w:t>
      </w:r>
    </w:p>
    <w:p w:rsidR="00526D49" w:rsidRDefault="00526D49" w:rsidP="005D1A1D">
      <w:pPr>
        <w:pStyle w:val="FarbigeListe-Akzent1"/>
        <w:ind w:left="0"/>
        <w:jc w:val="both"/>
      </w:pPr>
    </w:p>
    <w:p w:rsidR="00997160" w:rsidRDefault="00997160" w:rsidP="005D1A1D">
      <w:pPr>
        <w:pStyle w:val="FarbigeListe-Akzent1"/>
        <w:numPr>
          <w:ilvl w:val="0"/>
          <w:numId w:val="31"/>
        </w:numPr>
        <w:ind w:left="851"/>
        <w:jc w:val="both"/>
      </w:pPr>
      <w:r>
        <w:t>Produkten: Kommerzielle Produkte, Logos, Comics, etc. dürfen nur mit Erlaubnis fotografiert werden.</w:t>
      </w:r>
    </w:p>
    <w:p w:rsidR="00526D49" w:rsidRDefault="00526D49" w:rsidP="005D1A1D">
      <w:pPr>
        <w:pStyle w:val="FarbigeListe-Akzent1"/>
        <w:ind w:left="0"/>
        <w:jc w:val="both"/>
      </w:pPr>
    </w:p>
    <w:p w:rsidR="002E4ECA" w:rsidRDefault="00997160" w:rsidP="005D1A1D">
      <w:pPr>
        <w:pStyle w:val="FarbigeListe-Akzent1"/>
        <w:numPr>
          <w:ilvl w:val="0"/>
          <w:numId w:val="31"/>
        </w:numPr>
        <w:ind w:left="851"/>
        <w:jc w:val="both"/>
      </w:pPr>
      <w:r>
        <w:t>Screenshots: Software ist meist geschützt, insofern auch Screenshots davon.</w:t>
      </w:r>
    </w:p>
    <w:p w:rsidR="00526D49" w:rsidRDefault="00526D49" w:rsidP="00526D49">
      <w:pPr>
        <w:pStyle w:val="FarbigeListe-Akzent1"/>
        <w:ind w:left="0"/>
      </w:pPr>
    </w:p>
    <w:p w:rsidR="0070249F" w:rsidRDefault="0070249F" w:rsidP="002E4ECA"/>
    <w:p w:rsidR="00997160" w:rsidRDefault="00997160" w:rsidP="002E4ECA">
      <w:pPr>
        <w:pStyle w:val="berschrift1"/>
      </w:pPr>
      <w:r w:rsidRPr="00997160">
        <w:t>Weitere Informationen</w:t>
      </w:r>
    </w:p>
    <w:p w:rsidR="00526D49" w:rsidRPr="00526D49" w:rsidRDefault="00526D49" w:rsidP="00526D49"/>
    <w:p w:rsidR="00997160" w:rsidRDefault="00997160" w:rsidP="005D1A1D">
      <w:pPr>
        <w:numPr>
          <w:ilvl w:val="0"/>
          <w:numId w:val="36"/>
        </w:numPr>
      </w:pPr>
      <w:r>
        <w:t>Schweizerische Eidgenossenschaft – Bundesgesetz über das Urheberrecht und verwandte Schutz</w:t>
      </w:r>
      <w:r w:rsidR="005D1A1D">
        <w:softHyphen/>
      </w:r>
      <w:r>
        <w:t xml:space="preserve">rechte: </w:t>
      </w:r>
      <w:hyperlink r:id="rId20" w:history="1">
        <w:r w:rsidR="00372E37" w:rsidRPr="00F66308">
          <w:rPr>
            <w:rStyle w:val="Hyperlink"/>
          </w:rPr>
          <w:t>http://www.admin.ch/ch/d/sr</w:t>
        </w:r>
        <w:r w:rsidR="00372E37" w:rsidRPr="00F66308">
          <w:rPr>
            <w:rStyle w:val="Hyperlink"/>
          </w:rPr>
          <w:t>/</w:t>
        </w:r>
        <w:r w:rsidR="00372E37" w:rsidRPr="00F66308">
          <w:rPr>
            <w:rStyle w:val="Hyperlink"/>
          </w:rPr>
          <w:t>231_1</w:t>
        </w:r>
      </w:hyperlink>
      <w:r w:rsidR="00372E37">
        <w:t xml:space="preserve"> </w:t>
      </w:r>
    </w:p>
    <w:p w:rsidR="00C50610" w:rsidRDefault="00C50610" w:rsidP="005D1A1D">
      <w:pPr>
        <w:ind w:left="720"/>
      </w:pPr>
    </w:p>
    <w:p w:rsidR="00C50610" w:rsidRDefault="00997160" w:rsidP="005D1A1D">
      <w:pPr>
        <w:numPr>
          <w:ilvl w:val="0"/>
          <w:numId w:val="36"/>
        </w:numPr>
      </w:pPr>
      <w:r>
        <w:t xml:space="preserve">Wikipedia – Bildrechte: </w:t>
      </w:r>
      <w:hyperlink r:id="rId21" w:history="1">
        <w:r w:rsidRPr="00F4448E">
          <w:rPr>
            <w:rStyle w:val="Hyperlink"/>
          </w:rPr>
          <w:t>http://de.wikipedia.org/wiki/Bildrechte</w:t>
        </w:r>
      </w:hyperlink>
    </w:p>
    <w:p w:rsidR="00C50610" w:rsidRDefault="00C50610" w:rsidP="005D1A1D">
      <w:pPr>
        <w:ind w:left="720"/>
      </w:pPr>
    </w:p>
    <w:p w:rsidR="00997160" w:rsidRDefault="00997160" w:rsidP="005D1A1D">
      <w:pPr>
        <w:numPr>
          <w:ilvl w:val="0"/>
          <w:numId w:val="36"/>
        </w:numPr>
      </w:pPr>
      <w:r w:rsidRPr="00C50610">
        <w:rPr>
          <w:lang w:val="en-GB"/>
        </w:rPr>
        <w:t xml:space="preserve">Creative Commons: </w:t>
      </w:r>
      <w:hyperlink r:id="rId22" w:history="1">
        <w:r w:rsidRPr="00C50610">
          <w:rPr>
            <w:rStyle w:val="Hyperlink"/>
            <w:lang w:val="en-GB"/>
          </w:rPr>
          <w:t>http://creativecommons.org</w:t>
        </w:r>
      </w:hyperlink>
    </w:p>
    <w:p w:rsidR="00C50610" w:rsidRPr="00C50610" w:rsidRDefault="00C50610" w:rsidP="005D1A1D">
      <w:pPr>
        <w:ind w:left="720"/>
      </w:pPr>
    </w:p>
    <w:p w:rsidR="00C50610" w:rsidRDefault="00C50610" w:rsidP="00261276"/>
    <w:p w:rsidR="007433A9" w:rsidRPr="007433A9" w:rsidRDefault="007433A9" w:rsidP="00C50610">
      <w:pPr>
        <w:ind w:left="360"/>
      </w:pPr>
    </w:p>
    <w:p w:rsidR="00997160" w:rsidRDefault="00997160"/>
    <w:p w:rsidR="00A43727" w:rsidRDefault="00A43727"/>
    <w:p w:rsidR="00A43727" w:rsidRDefault="00A43727"/>
    <w:sectPr w:rsidR="00A43727" w:rsidSect="00D52088">
      <w:footerReference w:type="default" r:id="rId23"/>
      <w:headerReference w:type="first" r:id="rId24"/>
      <w:footerReference w:type="first" r:id="rId25"/>
      <w:type w:val="continuous"/>
      <w:pgSz w:w="11906" w:h="16838" w:code="9"/>
      <w:pgMar w:top="1985" w:right="1304" w:bottom="1077" w:left="1304" w:header="822"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5002" w:rsidRDefault="00CF5002">
      <w:r>
        <w:separator/>
      </w:r>
    </w:p>
  </w:endnote>
  <w:endnote w:type="continuationSeparator" w:id="0">
    <w:p w:rsidR="00CF5002" w:rsidRDefault="00CF5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097" w:rsidRDefault="00EC6097">
    <w:pPr>
      <w:pStyle w:val="Vordruck8NoRechts"/>
    </w:pPr>
    <w:r>
      <w:fldChar w:fldCharType="begin"/>
    </w:r>
    <w:r>
      <w:instrText xml:space="preserve"> </w:instrText>
    </w:r>
    <w:r w:rsidR="00CF5002">
      <w:instrText>PAGE</w:instrText>
    </w:r>
    <w:r>
      <w:instrText xml:space="preserve"> </w:instrText>
    </w:r>
    <w:r>
      <w:fldChar w:fldCharType="separate"/>
    </w:r>
    <w:r w:rsidR="0031305D">
      <w:t>5</w:t>
    </w:r>
    <w:r>
      <w:fldChar w:fldCharType="end"/>
    </w:r>
    <w:r>
      <w:t>/</w:t>
    </w:r>
    <w:r>
      <w:fldChar w:fldCharType="begin"/>
    </w:r>
    <w:r>
      <w:instrText xml:space="preserve"> </w:instrText>
    </w:r>
    <w:r w:rsidR="00CF5002">
      <w:instrText>NUMPAGES</w:instrText>
    </w:r>
    <w:r>
      <w:instrText xml:space="preserve"> </w:instrText>
    </w:r>
    <w:r>
      <w:fldChar w:fldCharType="separate"/>
    </w:r>
    <w:r w:rsidR="0031305D">
      <w:t>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097" w:rsidRDefault="00EC6097">
    <w:pPr>
      <w:pStyle w:val="Vordruck8NoRechts"/>
    </w:pPr>
    <w:r>
      <w:fldChar w:fldCharType="begin"/>
    </w:r>
    <w:r>
      <w:instrText xml:space="preserve"> </w:instrText>
    </w:r>
    <w:r w:rsidR="00CF5002">
      <w:instrText>IF</w:instrText>
    </w:r>
    <w:r>
      <w:instrText xml:space="preserve"> </w:instrText>
    </w:r>
    <w:r>
      <w:fldChar w:fldCharType="begin"/>
    </w:r>
    <w:r>
      <w:instrText xml:space="preserve"> </w:instrText>
    </w:r>
    <w:r w:rsidR="00CF5002">
      <w:instrText>NUMPAGES</w:instrText>
    </w:r>
    <w:r>
      <w:instrText xml:space="preserve"> </w:instrText>
    </w:r>
    <w:r>
      <w:fldChar w:fldCharType="separate"/>
    </w:r>
    <w:r w:rsidR="0031305D">
      <w:instrText>5</w:instrText>
    </w:r>
    <w:r>
      <w:fldChar w:fldCharType="end"/>
    </w:r>
    <w:r>
      <w:instrText xml:space="preserve"> = "1" "" "</w:instrText>
    </w:r>
    <w:r>
      <w:fldChar w:fldCharType="begin"/>
    </w:r>
    <w:r>
      <w:instrText xml:space="preserve"> </w:instrText>
    </w:r>
    <w:r w:rsidR="00CF5002">
      <w:instrText>PAGE</w:instrText>
    </w:r>
    <w:r>
      <w:instrText xml:space="preserve"> </w:instrText>
    </w:r>
    <w:r>
      <w:fldChar w:fldCharType="separate"/>
    </w:r>
    <w:r w:rsidR="0031305D">
      <w:instrText>1</w:instrText>
    </w:r>
    <w:r>
      <w:fldChar w:fldCharType="end"/>
    </w:r>
    <w:r>
      <w:instrText>/</w:instrText>
    </w:r>
    <w:r>
      <w:fldChar w:fldCharType="begin"/>
    </w:r>
    <w:r>
      <w:instrText xml:space="preserve"> </w:instrText>
    </w:r>
    <w:r w:rsidR="00CF5002">
      <w:instrText>NUMPAGES</w:instrText>
    </w:r>
    <w:r>
      <w:instrText xml:space="preserve"> </w:instrText>
    </w:r>
    <w:r>
      <w:fldChar w:fldCharType="separate"/>
    </w:r>
    <w:r w:rsidR="0031305D">
      <w:instrText>5</w:instrText>
    </w:r>
    <w:r>
      <w:fldChar w:fldCharType="end"/>
    </w:r>
    <w:r>
      <w:instrText xml:space="preserve">" </w:instrText>
    </w:r>
    <w:r w:rsidR="0031305D">
      <w:fldChar w:fldCharType="separate"/>
    </w:r>
    <w:r w:rsidR="0031305D">
      <w:t>1/5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5002" w:rsidRDefault="00CF5002">
      <w:r>
        <w:separator/>
      </w:r>
    </w:p>
  </w:footnote>
  <w:footnote w:type="continuationSeparator" w:id="0">
    <w:p w:rsidR="00CF5002" w:rsidRDefault="00CF50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38" w:type="dxa"/>
      <w:tblLayout w:type="fixed"/>
      <w:tblCellMar>
        <w:left w:w="57" w:type="dxa"/>
        <w:right w:w="57" w:type="dxa"/>
      </w:tblCellMar>
      <w:tblLook w:val="0000" w:firstRow="0" w:lastRow="0" w:firstColumn="0" w:lastColumn="0" w:noHBand="0" w:noVBand="0"/>
    </w:tblPr>
    <w:tblGrid>
      <w:gridCol w:w="9438"/>
    </w:tblGrid>
    <w:tr w:rsidR="00EC6097">
      <w:trPr>
        <w:trHeight w:val="907"/>
      </w:trPr>
      <w:tc>
        <w:tcPr>
          <w:tcW w:w="9438" w:type="dxa"/>
        </w:tcPr>
        <w:p w:rsidR="00EC6097" w:rsidRDefault="0031305D" w:rsidP="00FD197F">
          <w:pPr>
            <w:pStyle w:val="Kopfzeile"/>
          </w:pPr>
          <w:r>
            <w:rPr>
              <w:lang w:eastAsia="de-CH"/>
            </w:rPr>
            <w:drawing>
              <wp:anchor distT="0" distB="0" distL="114300" distR="114300" simplePos="0" relativeHeight="251658240" behindDoc="0" locked="0" layoutInCell="1" allowOverlap="1">
                <wp:simplePos x="0" y="0"/>
                <wp:positionH relativeFrom="page">
                  <wp:posOffset>4402455</wp:posOffset>
                </wp:positionH>
                <wp:positionV relativeFrom="page">
                  <wp:posOffset>413385</wp:posOffset>
                </wp:positionV>
                <wp:extent cx="1975485" cy="424815"/>
                <wp:effectExtent l="0" t="0" r="0" b="0"/>
                <wp:wrapNone/>
                <wp:docPr id="2" name="Logo2" descr="PHB"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2" descr="PHB" hidden="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5485" cy="42481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EC6097">
      <w:trPr>
        <w:trHeight w:hRule="exact" w:val="159"/>
      </w:trPr>
      <w:tc>
        <w:tcPr>
          <w:tcW w:w="9438" w:type="dxa"/>
          <w:shd w:val="clear" w:color="auto" w:fill="000000"/>
        </w:tcPr>
        <w:p w:rsidR="00EC6097" w:rsidRDefault="00EC6097">
          <w:pPr>
            <w:pStyle w:val="Kopfzeile"/>
            <w:spacing w:line="160" w:lineRule="atLeast"/>
            <w:rPr>
              <w:sz w:val="2"/>
            </w:rPr>
          </w:pPr>
        </w:p>
      </w:tc>
    </w:tr>
  </w:tbl>
  <w:p w:rsidR="00EC6097" w:rsidRDefault="0031305D" w:rsidP="00D52088">
    <w:pPr>
      <w:pStyle w:val="Blindline"/>
    </w:pPr>
    <w:bookmarkStart w:id="1" w:name="BkmInsertLogo1"/>
    <w:bookmarkEnd w:id="1"/>
    <w:r>
      <w:rPr>
        <w:lang w:eastAsia="de-CH"/>
      </w:rPr>
      <w:drawing>
        <wp:anchor distT="0" distB="0" distL="114300" distR="114300" simplePos="0" relativeHeight="251657216" behindDoc="0" locked="0" layoutInCell="1" allowOverlap="1">
          <wp:simplePos x="0" y="0"/>
          <wp:positionH relativeFrom="page">
            <wp:posOffset>4402455</wp:posOffset>
          </wp:positionH>
          <wp:positionV relativeFrom="page">
            <wp:posOffset>413385</wp:posOffset>
          </wp:positionV>
          <wp:extent cx="1975485" cy="424815"/>
          <wp:effectExtent l="0" t="0" r="0" b="0"/>
          <wp:wrapNone/>
          <wp:docPr id="1" name="Bild 2" descr="P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PH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5485" cy="4248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5792F8C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8"/>
    <w:multiLevelType w:val="singleLevel"/>
    <w:tmpl w:val="2AC2C286"/>
    <w:lvl w:ilvl="0">
      <w:start w:val="1"/>
      <w:numFmt w:val="decimal"/>
      <w:pStyle w:val="Listennummer"/>
      <w:lvlText w:val="%1."/>
      <w:lvlJc w:val="left"/>
      <w:pPr>
        <w:tabs>
          <w:tab w:val="num" w:pos="360"/>
        </w:tabs>
        <w:ind w:left="227" w:hanging="227"/>
      </w:pPr>
      <w:rPr>
        <w:rFonts w:hint="default"/>
      </w:rPr>
    </w:lvl>
  </w:abstractNum>
  <w:abstractNum w:abstractNumId="2" w15:restartNumberingAfterBreak="0">
    <w:nsid w:val="FFFFFF89"/>
    <w:multiLevelType w:val="singleLevel"/>
    <w:tmpl w:val="5554FEDC"/>
    <w:lvl w:ilvl="0">
      <w:start w:val="1"/>
      <w:numFmt w:val="bullet"/>
      <w:pStyle w:val="Aufzhlungszeichen"/>
      <w:lvlText w:val=""/>
      <w:lvlJc w:val="left"/>
      <w:pPr>
        <w:tabs>
          <w:tab w:val="num" w:pos="360"/>
        </w:tabs>
        <w:ind w:left="227" w:hanging="227"/>
      </w:pPr>
      <w:rPr>
        <w:rFonts w:ascii="Symbol" w:hAnsi="Symbol" w:hint="default"/>
      </w:rPr>
    </w:lvl>
  </w:abstractNum>
  <w:abstractNum w:abstractNumId="3" w15:restartNumberingAfterBreak="0">
    <w:nsid w:val="03BE35AC"/>
    <w:multiLevelType w:val="multilevel"/>
    <w:tmpl w:val="F160A39A"/>
    <w:lvl w:ilvl="0">
      <w:start w:val="1"/>
      <w:numFmt w:val="decimal"/>
      <w:lvlText w:val="%1."/>
      <w:lvlJc w:val="left"/>
      <w:pPr>
        <w:tabs>
          <w:tab w:val="num" w:pos="360"/>
        </w:tabs>
        <w:ind w:left="227" w:hanging="227"/>
      </w:pPr>
      <w:rPr>
        <w:rFonts w:hint="default"/>
      </w:rPr>
    </w:lvl>
    <w:lvl w:ilvl="1">
      <w:start w:val="1"/>
      <w:numFmt w:val="lowerLetter"/>
      <w:lvlText w:val="%2)"/>
      <w:lvlJc w:val="left"/>
      <w:pPr>
        <w:tabs>
          <w:tab w:val="num" w:pos="587"/>
        </w:tabs>
        <w:ind w:left="454" w:hanging="227"/>
      </w:pPr>
      <w:rPr>
        <w:rFonts w:hint="default"/>
      </w:rPr>
    </w:lvl>
    <w:lvl w:ilvl="2">
      <w:start w:val="1"/>
      <w:numFmt w:val="bullet"/>
      <w:lvlText w:val=""/>
      <w:lvlJc w:val="left"/>
      <w:pPr>
        <w:tabs>
          <w:tab w:val="num" w:pos="814"/>
        </w:tabs>
        <w:ind w:left="680" w:hanging="226"/>
      </w:pPr>
      <w:rPr>
        <w:rFonts w:ascii="Symbol" w:hAnsi="Symbol" w:hint="default"/>
      </w:rPr>
    </w:lvl>
    <w:lvl w:ilvl="3">
      <w:start w:val="1"/>
      <w:numFmt w:val="bullet"/>
      <w:lvlText w:val=""/>
      <w:lvlJc w:val="left"/>
      <w:pPr>
        <w:tabs>
          <w:tab w:val="num" w:pos="1040"/>
        </w:tabs>
        <w:ind w:left="907" w:hanging="227"/>
      </w:pPr>
      <w:rPr>
        <w:rFonts w:ascii="Symbol" w:hAnsi="Symbol" w:hint="default"/>
      </w:rPr>
    </w:lvl>
    <w:lvl w:ilvl="4">
      <w:numFmt w:val="none"/>
      <w:lvlText w:val=""/>
      <w:lvlJc w:val="left"/>
      <w:pPr>
        <w:tabs>
          <w:tab w:val="num" w:pos="360"/>
        </w:tabs>
      </w:pPr>
    </w:lvl>
    <w:lvl w:ilvl="5">
      <w:start w:val="1"/>
      <w:numFmt w:val="lowerRoman"/>
      <w:lvlText w:val="(%6)"/>
      <w:lvlJc w:val="left"/>
      <w:pPr>
        <w:tabs>
          <w:tab w:val="num" w:pos="2443"/>
        </w:tabs>
        <w:ind w:left="2443" w:hanging="360"/>
      </w:pPr>
      <w:rPr>
        <w:rFonts w:hint="default"/>
      </w:rPr>
    </w:lvl>
    <w:lvl w:ilvl="6">
      <w:numFmt w:val="none"/>
      <w:lvlText w:val=""/>
      <w:lvlJc w:val="left"/>
      <w:pPr>
        <w:tabs>
          <w:tab w:val="num" w:pos="360"/>
        </w:tabs>
      </w:pPr>
    </w:lvl>
    <w:lvl w:ilvl="7">
      <w:start w:val="1"/>
      <w:numFmt w:val="lowerLetter"/>
      <w:lvlText w:val="%8."/>
      <w:lvlJc w:val="left"/>
      <w:pPr>
        <w:tabs>
          <w:tab w:val="num" w:pos="3163"/>
        </w:tabs>
        <w:ind w:left="3163" w:hanging="360"/>
      </w:pPr>
      <w:rPr>
        <w:rFonts w:hint="default"/>
      </w:rPr>
    </w:lvl>
    <w:lvl w:ilvl="8">
      <w:numFmt w:val="none"/>
      <w:lvlText w:val=""/>
      <w:lvlJc w:val="left"/>
      <w:pPr>
        <w:tabs>
          <w:tab w:val="num" w:pos="360"/>
        </w:tabs>
      </w:pPr>
    </w:lvl>
  </w:abstractNum>
  <w:abstractNum w:abstractNumId="4" w15:restartNumberingAfterBreak="0">
    <w:nsid w:val="098E2D10"/>
    <w:multiLevelType w:val="multilevel"/>
    <w:tmpl w:val="DD80350C"/>
    <w:lvl w:ilvl="0">
      <w:start w:val="1"/>
      <w:numFmt w:val="lowerLetter"/>
      <w:lvlText w:val="%1."/>
      <w:lvlJc w:val="left"/>
      <w:pPr>
        <w:ind w:left="0" w:firstLine="0"/>
      </w:pPr>
      <w:rPr>
        <w:rFonts w:hint="default"/>
      </w:r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5" w15:restartNumberingAfterBreak="0">
    <w:nsid w:val="18AB012E"/>
    <w:multiLevelType w:val="hybridMultilevel"/>
    <w:tmpl w:val="C3E25B40"/>
    <w:lvl w:ilvl="0" w:tplc="E8D0272C">
      <w:start w:val="1"/>
      <w:numFmt w:val="upperLetter"/>
      <w:lvlText w:val="%1."/>
      <w:lvlJc w:val="left"/>
      <w:pPr>
        <w:ind w:left="1080" w:hanging="360"/>
      </w:pPr>
      <w:rPr>
        <w:rFonts w:ascii="Arial" w:eastAsia="Times New Roman" w:hAnsi="Arial" w:cs="Times New Roman"/>
      </w:rPr>
    </w:lvl>
    <w:lvl w:ilvl="1" w:tplc="08070019" w:tentative="1">
      <w:start w:val="1"/>
      <w:numFmt w:val="lowerLetter"/>
      <w:lvlText w:val="%2."/>
      <w:lvlJc w:val="left"/>
      <w:pPr>
        <w:ind w:left="1800" w:hanging="360"/>
      </w:pPr>
    </w:lvl>
    <w:lvl w:ilvl="2" w:tplc="0807001B" w:tentative="1">
      <w:start w:val="1"/>
      <w:numFmt w:val="lowerRoman"/>
      <w:lvlText w:val="%3."/>
      <w:lvlJc w:val="right"/>
      <w:pPr>
        <w:ind w:left="2520" w:hanging="180"/>
      </w:pPr>
    </w:lvl>
    <w:lvl w:ilvl="3" w:tplc="0807000F" w:tentative="1">
      <w:start w:val="1"/>
      <w:numFmt w:val="decimal"/>
      <w:lvlText w:val="%4."/>
      <w:lvlJc w:val="left"/>
      <w:pPr>
        <w:ind w:left="3240" w:hanging="360"/>
      </w:pPr>
    </w:lvl>
    <w:lvl w:ilvl="4" w:tplc="08070019" w:tentative="1">
      <w:start w:val="1"/>
      <w:numFmt w:val="lowerLetter"/>
      <w:lvlText w:val="%5."/>
      <w:lvlJc w:val="left"/>
      <w:pPr>
        <w:ind w:left="3960" w:hanging="360"/>
      </w:pPr>
    </w:lvl>
    <w:lvl w:ilvl="5" w:tplc="0807001B" w:tentative="1">
      <w:start w:val="1"/>
      <w:numFmt w:val="lowerRoman"/>
      <w:lvlText w:val="%6."/>
      <w:lvlJc w:val="right"/>
      <w:pPr>
        <w:ind w:left="4680" w:hanging="180"/>
      </w:pPr>
    </w:lvl>
    <w:lvl w:ilvl="6" w:tplc="0807000F" w:tentative="1">
      <w:start w:val="1"/>
      <w:numFmt w:val="decimal"/>
      <w:lvlText w:val="%7."/>
      <w:lvlJc w:val="left"/>
      <w:pPr>
        <w:ind w:left="5400" w:hanging="360"/>
      </w:pPr>
    </w:lvl>
    <w:lvl w:ilvl="7" w:tplc="08070019" w:tentative="1">
      <w:start w:val="1"/>
      <w:numFmt w:val="lowerLetter"/>
      <w:lvlText w:val="%8."/>
      <w:lvlJc w:val="left"/>
      <w:pPr>
        <w:ind w:left="6120" w:hanging="360"/>
      </w:pPr>
    </w:lvl>
    <w:lvl w:ilvl="8" w:tplc="0807001B" w:tentative="1">
      <w:start w:val="1"/>
      <w:numFmt w:val="lowerRoman"/>
      <w:lvlText w:val="%9."/>
      <w:lvlJc w:val="right"/>
      <w:pPr>
        <w:ind w:left="6840" w:hanging="180"/>
      </w:pPr>
    </w:lvl>
  </w:abstractNum>
  <w:abstractNum w:abstractNumId="6" w15:restartNumberingAfterBreak="0">
    <w:nsid w:val="1F4134C0"/>
    <w:multiLevelType w:val="hybridMultilevel"/>
    <w:tmpl w:val="DAC8A93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240A4A70"/>
    <w:multiLevelType w:val="hybridMultilevel"/>
    <w:tmpl w:val="CC2C33CA"/>
    <w:lvl w:ilvl="0" w:tplc="08070019">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8" w15:restartNumberingAfterBreak="0">
    <w:nsid w:val="28E52297"/>
    <w:multiLevelType w:val="hybridMultilevel"/>
    <w:tmpl w:val="EB445494"/>
    <w:lvl w:ilvl="0" w:tplc="B372BEF2">
      <w:numFmt w:val="bullet"/>
      <w:lvlText w:val="-"/>
      <w:lvlJc w:val="left"/>
      <w:pPr>
        <w:ind w:left="2160" w:hanging="360"/>
      </w:pPr>
      <w:rPr>
        <w:rFonts w:ascii="Arial" w:eastAsia="Times New Roman" w:hAnsi="Arial" w:cs="Arial" w:hint="default"/>
      </w:rPr>
    </w:lvl>
    <w:lvl w:ilvl="1" w:tplc="08070003" w:tentative="1">
      <w:start w:val="1"/>
      <w:numFmt w:val="bullet"/>
      <w:lvlText w:val="o"/>
      <w:lvlJc w:val="left"/>
      <w:pPr>
        <w:ind w:left="2880" w:hanging="360"/>
      </w:pPr>
      <w:rPr>
        <w:rFonts w:ascii="Courier New" w:hAnsi="Courier New" w:cs="Courier New" w:hint="default"/>
      </w:rPr>
    </w:lvl>
    <w:lvl w:ilvl="2" w:tplc="08070005" w:tentative="1">
      <w:start w:val="1"/>
      <w:numFmt w:val="bullet"/>
      <w:lvlText w:val=""/>
      <w:lvlJc w:val="left"/>
      <w:pPr>
        <w:ind w:left="3600" w:hanging="360"/>
      </w:pPr>
      <w:rPr>
        <w:rFonts w:ascii="Wingdings" w:hAnsi="Wingdings" w:hint="default"/>
      </w:rPr>
    </w:lvl>
    <w:lvl w:ilvl="3" w:tplc="08070001" w:tentative="1">
      <w:start w:val="1"/>
      <w:numFmt w:val="bullet"/>
      <w:lvlText w:val=""/>
      <w:lvlJc w:val="left"/>
      <w:pPr>
        <w:ind w:left="4320" w:hanging="360"/>
      </w:pPr>
      <w:rPr>
        <w:rFonts w:ascii="Symbol" w:hAnsi="Symbol" w:hint="default"/>
      </w:rPr>
    </w:lvl>
    <w:lvl w:ilvl="4" w:tplc="08070003" w:tentative="1">
      <w:start w:val="1"/>
      <w:numFmt w:val="bullet"/>
      <w:lvlText w:val="o"/>
      <w:lvlJc w:val="left"/>
      <w:pPr>
        <w:ind w:left="5040" w:hanging="360"/>
      </w:pPr>
      <w:rPr>
        <w:rFonts w:ascii="Courier New" w:hAnsi="Courier New" w:cs="Courier New" w:hint="default"/>
      </w:rPr>
    </w:lvl>
    <w:lvl w:ilvl="5" w:tplc="08070005" w:tentative="1">
      <w:start w:val="1"/>
      <w:numFmt w:val="bullet"/>
      <w:lvlText w:val=""/>
      <w:lvlJc w:val="left"/>
      <w:pPr>
        <w:ind w:left="5760" w:hanging="360"/>
      </w:pPr>
      <w:rPr>
        <w:rFonts w:ascii="Wingdings" w:hAnsi="Wingdings" w:hint="default"/>
      </w:rPr>
    </w:lvl>
    <w:lvl w:ilvl="6" w:tplc="08070001" w:tentative="1">
      <w:start w:val="1"/>
      <w:numFmt w:val="bullet"/>
      <w:lvlText w:val=""/>
      <w:lvlJc w:val="left"/>
      <w:pPr>
        <w:ind w:left="6480" w:hanging="360"/>
      </w:pPr>
      <w:rPr>
        <w:rFonts w:ascii="Symbol" w:hAnsi="Symbol" w:hint="default"/>
      </w:rPr>
    </w:lvl>
    <w:lvl w:ilvl="7" w:tplc="08070003" w:tentative="1">
      <w:start w:val="1"/>
      <w:numFmt w:val="bullet"/>
      <w:lvlText w:val="o"/>
      <w:lvlJc w:val="left"/>
      <w:pPr>
        <w:ind w:left="7200" w:hanging="360"/>
      </w:pPr>
      <w:rPr>
        <w:rFonts w:ascii="Courier New" w:hAnsi="Courier New" w:cs="Courier New" w:hint="default"/>
      </w:rPr>
    </w:lvl>
    <w:lvl w:ilvl="8" w:tplc="08070005" w:tentative="1">
      <w:start w:val="1"/>
      <w:numFmt w:val="bullet"/>
      <w:lvlText w:val=""/>
      <w:lvlJc w:val="left"/>
      <w:pPr>
        <w:ind w:left="7920" w:hanging="360"/>
      </w:pPr>
      <w:rPr>
        <w:rFonts w:ascii="Wingdings" w:hAnsi="Wingdings" w:hint="default"/>
      </w:rPr>
    </w:lvl>
  </w:abstractNum>
  <w:abstractNum w:abstractNumId="9" w15:restartNumberingAfterBreak="0">
    <w:nsid w:val="307A7AD4"/>
    <w:multiLevelType w:val="multilevel"/>
    <w:tmpl w:val="BA328D78"/>
    <w:lvl w:ilvl="0">
      <w:start w:val="1"/>
      <w:numFmt w:val="decimal"/>
      <w:lvlText w:val="%1."/>
      <w:lvlJc w:val="left"/>
      <w:pPr>
        <w:tabs>
          <w:tab w:val="num" w:pos="360"/>
        </w:tabs>
        <w:ind w:left="227" w:hanging="227"/>
      </w:pPr>
      <w:rPr>
        <w:rFonts w:hint="default"/>
      </w:rPr>
    </w:lvl>
    <w:lvl w:ilvl="1">
      <w:start w:val="1"/>
      <w:numFmt w:val="lowerLetter"/>
      <w:lvlText w:val="%2)"/>
      <w:lvlJc w:val="left"/>
      <w:pPr>
        <w:tabs>
          <w:tab w:val="num" w:pos="587"/>
        </w:tabs>
        <w:ind w:left="454" w:hanging="227"/>
      </w:pPr>
      <w:rPr>
        <w:rFonts w:hint="default"/>
      </w:rPr>
    </w:lvl>
    <w:lvl w:ilvl="2">
      <w:start w:val="1"/>
      <w:numFmt w:val="bullet"/>
      <w:lvlText w:val=""/>
      <w:lvlJc w:val="left"/>
      <w:pPr>
        <w:tabs>
          <w:tab w:val="num" w:pos="814"/>
        </w:tabs>
        <w:ind w:left="680" w:hanging="226"/>
      </w:pPr>
      <w:rPr>
        <w:rFonts w:ascii="Symbol" w:hAnsi="Symbol" w:hint="default"/>
      </w:rPr>
    </w:lvl>
    <w:lvl w:ilvl="3">
      <w:start w:val="1"/>
      <w:numFmt w:val="bullet"/>
      <w:lvlText w:val=""/>
      <w:lvlJc w:val="left"/>
      <w:pPr>
        <w:tabs>
          <w:tab w:val="num" w:pos="1040"/>
        </w:tabs>
        <w:ind w:left="907" w:hanging="227"/>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AB91972"/>
    <w:multiLevelType w:val="multilevel"/>
    <w:tmpl w:val="0807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1" w15:restartNumberingAfterBreak="0">
    <w:nsid w:val="48470B60"/>
    <w:multiLevelType w:val="hybridMultilevel"/>
    <w:tmpl w:val="31805FD8"/>
    <w:lvl w:ilvl="0" w:tplc="E0641344">
      <w:start w:val="1"/>
      <w:numFmt w:val="bullet"/>
      <w:lvlText w:val=""/>
      <w:lvlJc w:val="left"/>
      <w:pPr>
        <w:tabs>
          <w:tab w:val="num" w:pos="360"/>
        </w:tabs>
        <w:ind w:left="227" w:hanging="227"/>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F03795A"/>
    <w:multiLevelType w:val="hybridMultilevel"/>
    <w:tmpl w:val="6978A2B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50DC4020"/>
    <w:multiLevelType w:val="hybridMultilevel"/>
    <w:tmpl w:val="BE7664F8"/>
    <w:lvl w:ilvl="0" w:tplc="B372BEF2">
      <w:numFmt w:val="bullet"/>
      <w:lvlText w:val="-"/>
      <w:lvlJc w:val="left"/>
      <w:pPr>
        <w:tabs>
          <w:tab w:val="num" w:pos="720"/>
        </w:tabs>
        <w:ind w:left="720" w:hanging="360"/>
      </w:pPr>
      <w:rPr>
        <w:rFonts w:ascii="Arial" w:eastAsia="Times New Roman" w:hAnsi="Arial" w:cs="Arial"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D1E0A39"/>
    <w:multiLevelType w:val="multilevel"/>
    <w:tmpl w:val="08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5DB072B3"/>
    <w:multiLevelType w:val="multilevel"/>
    <w:tmpl w:val="B9627BAC"/>
    <w:lvl w:ilvl="0">
      <w:start w:val="1"/>
      <w:numFmt w:val="decimal"/>
      <w:pStyle w:val="berschrift1"/>
      <w:lvlText w:val="%1"/>
      <w:lvlJc w:val="left"/>
      <w:pPr>
        <w:tabs>
          <w:tab w:val="num" w:pos="567"/>
        </w:tabs>
        <w:ind w:left="567" w:hanging="567"/>
      </w:pPr>
      <w:rPr>
        <w:rFonts w:ascii="Arial" w:hAnsi="Arial" w:hint="default"/>
        <w:b/>
        <w:i w:val="0"/>
        <w:color w:val="auto"/>
        <w:sz w:val="22"/>
        <w:szCs w:val="20"/>
        <w:u w:val="none"/>
      </w:rPr>
    </w:lvl>
    <w:lvl w:ilvl="1">
      <w:start w:val="1"/>
      <w:numFmt w:val="decimal"/>
      <w:pStyle w:val="berschrift2"/>
      <w:isLgl/>
      <w:lvlText w:val="%1.%2"/>
      <w:lvlJc w:val="left"/>
      <w:pPr>
        <w:tabs>
          <w:tab w:val="num" w:pos="567"/>
        </w:tabs>
        <w:ind w:left="567" w:hanging="567"/>
      </w:pPr>
      <w:rPr>
        <w:rFonts w:ascii="Arial" w:hAnsi="Arial" w:hint="default"/>
        <w:b/>
        <w:i w:val="0"/>
        <w:sz w:val="20"/>
        <w:szCs w:val="20"/>
      </w:rPr>
    </w:lvl>
    <w:lvl w:ilvl="2">
      <w:start w:val="1"/>
      <w:numFmt w:val="decimal"/>
      <w:pStyle w:val="berschrift3"/>
      <w:isLgl/>
      <w:lvlText w:val="%1.%2.%3"/>
      <w:lvlJc w:val="left"/>
      <w:pPr>
        <w:tabs>
          <w:tab w:val="num" w:pos="567"/>
        </w:tabs>
        <w:ind w:left="567" w:hanging="567"/>
      </w:pPr>
      <w:rPr>
        <w:rFonts w:ascii="Arial" w:hAnsi="Arial" w:hint="default"/>
        <w:b/>
        <w:i w:val="0"/>
        <w:sz w:val="20"/>
        <w:szCs w:val="20"/>
      </w:rPr>
    </w:lvl>
    <w:lvl w:ilvl="3">
      <w:start w:val="1"/>
      <w:numFmt w:val="decimal"/>
      <w:isLgl/>
      <w:lvlText w:val="%1.%2.%3.%4."/>
      <w:lvlJc w:val="left"/>
      <w:pPr>
        <w:tabs>
          <w:tab w:val="num" w:pos="851"/>
        </w:tabs>
        <w:ind w:left="851" w:hanging="851"/>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6" w15:restartNumberingAfterBreak="0">
    <w:nsid w:val="5EDD178F"/>
    <w:multiLevelType w:val="hybridMultilevel"/>
    <w:tmpl w:val="FCBC788E"/>
    <w:lvl w:ilvl="0" w:tplc="0807000F">
      <w:start w:val="1"/>
      <w:numFmt w:val="decimal"/>
      <w:lvlText w:val="%1."/>
      <w:lvlJc w:val="left"/>
      <w:pPr>
        <w:tabs>
          <w:tab w:val="num" w:pos="720"/>
        </w:tabs>
        <w:ind w:left="720" w:hanging="360"/>
      </w:p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7" w15:restartNumberingAfterBreak="0">
    <w:nsid w:val="65EB3E30"/>
    <w:multiLevelType w:val="hybridMultilevel"/>
    <w:tmpl w:val="E28C9614"/>
    <w:lvl w:ilvl="0" w:tplc="08070001">
      <w:start w:val="1"/>
      <w:numFmt w:val="bullet"/>
      <w:lvlText w:val=""/>
      <w:lvlJc w:val="left"/>
      <w:pPr>
        <w:tabs>
          <w:tab w:val="num" w:pos="720"/>
        </w:tabs>
        <w:ind w:left="720" w:hanging="360"/>
      </w:pPr>
      <w:rPr>
        <w:rFonts w:ascii="Symbol" w:hAnsi="Symbol"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7FE50C5"/>
    <w:multiLevelType w:val="hybridMultilevel"/>
    <w:tmpl w:val="D03C3386"/>
    <w:lvl w:ilvl="0" w:tplc="08070001">
      <w:start w:val="1"/>
      <w:numFmt w:val="bullet"/>
      <w:lvlText w:val=""/>
      <w:lvlJc w:val="left"/>
      <w:pPr>
        <w:tabs>
          <w:tab w:val="num" w:pos="1080"/>
        </w:tabs>
        <w:ind w:left="1080" w:hanging="360"/>
      </w:pPr>
      <w:rPr>
        <w:rFonts w:ascii="Symbol" w:hAnsi="Symbol" w:hint="default"/>
      </w:rPr>
    </w:lvl>
    <w:lvl w:ilvl="1" w:tplc="08070019" w:tentative="1">
      <w:start w:val="1"/>
      <w:numFmt w:val="lowerLetter"/>
      <w:lvlText w:val="%2."/>
      <w:lvlJc w:val="left"/>
      <w:pPr>
        <w:tabs>
          <w:tab w:val="num" w:pos="1800"/>
        </w:tabs>
        <w:ind w:left="1800" w:hanging="360"/>
      </w:pPr>
    </w:lvl>
    <w:lvl w:ilvl="2" w:tplc="0807001B" w:tentative="1">
      <w:start w:val="1"/>
      <w:numFmt w:val="lowerRoman"/>
      <w:lvlText w:val="%3."/>
      <w:lvlJc w:val="right"/>
      <w:pPr>
        <w:tabs>
          <w:tab w:val="num" w:pos="2520"/>
        </w:tabs>
        <w:ind w:left="2520" w:hanging="180"/>
      </w:pPr>
    </w:lvl>
    <w:lvl w:ilvl="3" w:tplc="0807000F" w:tentative="1">
      <w:start w:val="1"/>
      <w:numFmt w:val="decimal"/>
      <w:lvlText w:val="%4."/>
      <w:lvlJc w:val="left"/>
      <w:pPr>
        <w:tabs>
          <w:tab w:val="num" w:pos="3240"/>
        </w:tabs>
        <w:ind w:left="3240" w:hanging="360"/>
      </w:pPr>
    </w:lvl>
    <w:lvl w:ilvl="4" w:tplc="08070019" w:tentative="1">
      <w:start w:val="1"/>
      <w:numFmt w:val="lowerLetter"/>
      <w:lvlText w:val="%5."/>
      <w:lvlJc w:val="left"/>
      <w:pPr>
        <w:tabs>
          <w:tab w:val="num" w:pos="3960"/>
        </w:tabs>
        <w:ind w:left="3960" w:hanging="360"/>
      </w:pPr>
    </w:lvl>
    <w:lvl w:ilvl="5" w:tplc="0807001B" w:tentative="1">
      <w:start w:val="1"/>
      <w:numFmt w:val="lowerRoman"/>
      <w:lvlText w:val="%6."/>
      <w:lvlJc w:val="right"/>
      <w:pPr>
        <w:tabs>
          <w:tab w:val="num" w:pos="4680"/>
        </w:tabs>
        <w:ind w:left="4680" w:hanging="180"/>
      </w:pPr>
    </w:lvl>
    <w:lvl w:ilvl="6" w:tplc="0807000F" w:tentative="1">
      <w:start w:val="1"/>
      <w:numFmt w:val="decimal"/>
      <w:lvlText w:val="%7."/>
      <w:lvlJc w:val="left"/>
      <w:pPr>
        <w:tabs>
          <w:tab w:val="num" w:pos="5400"/>
        </w:tabs>
        <w:ind w:left="5400" w:hanging="360"/>
      </w:pPr>
    </w:lvl>
    <w:lvl w:ilvl="7" w:tplc="08070019" w:tentative="1">
      <w:start w:val="1"/>
      <w:numFmt w:val="lowerLetter"/>
      <w:lvlText w:val="%8."/>
      <w:lvlJc w:val="left"/>
      <w:pPr>
        <w:tabs>
          <w:tab w:val="num" w:pos="6120"/>
        </w:tabs>
        <w:ind w:left="6120" w:hanging="360"/>
      </w:pPr>
    </w:lvl>
    <w:lvl w:ilvl="8" w:tplc="0807001B" w:tentative="1">
      <w:start w:val="1"/>
      <w:numFmt w:val="lowerRoman"/>
      <w:lvlText w:val="%9."/>
      <w:lvlJc w:val="right"/>
      <w:pPr>
        <w:tabs>
          <w:tab w:val="num" w:pos="6840"/>
        </w:tabs>
        <w:ind w:left="6840" w:hanging="180"/>
      </w:pPr>
    </w:lvl>
  </w:abstractNum>
  <w:abstractNum w:abstractNumId="19" w15:restartNumberingAfterBreak="0">
    <w:nsid w:val="68597BBE"/>
    <w:multiLevelType w:val="hybridMultilevel"/>
    <w:tmpl w:val="F97A57EA"/>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69175B7D"/>
    <w:multiLevelType w:val="multilevel"/>
    <w:tmpl w:val="08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69DD1FB9"/>
    <w:multiLevelType w:val="multilevel"/>
    <w:tmpl w:val="08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69E1285E"/>
    <w:multiLevelType w:val="hybridMultilevel"/>
    <w:tmpl w:val="B7AA7D78"/>
    <w:lvl w:ilvl="0" w:tplc="C1821C94">
      <w:start w:val="1"/>
      <w:numFmt w:val="upp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7169217E"/>
    <w:multiLevelType w:val="hybridMultilevel"/>
    <w:tmpl w:val="B352BDC8"/>
    <w:lvl w:ilvl="0" w:tplc="08070001">
      <w:start w:val="1"/>
      <w:numFmt w:val="bullet"/>
      <w:lvlText w:val=""/>
      <w:lvlJc w:val="left"/>
      <w:pPr>
        <w:tabs>
          <w:tab w:val="num" w:pos="1068"/>
        </w:tabs>
        <w:ind w:left="1068" w:hanging="360"/>
      </w:pPr>
      <w:rPr>
        <w:rFonts w:ascii="Symbol" w:hAnsi="Symbol" w:hint="default"/>
      </w:rPr>
    </w:lvl>
    <w:lvl w:ilvl="1" w:tplc="08070001">
      <w:start w:val="1"/>
      <w:numFmt w:val="bullet"/>
      <w:lvlText w:val=""/>
      <w:lvlJc w:val="left"/>
      <w:pPr>
        <w:tabs>
          <w:tab w:val="num" w:pos="1068"/>
        </w:tabs>
        <w:ind w:left="1068" w:hanging="360"/>
      </w:pPr>
      <w:rPr>
        <w:rFonts w:ascii="Symbol" w:hAnsi="Symbol" w:hint="default"/>
      </w:rPr>
    </w:lvl>
    <w:lvl w:ilvl="2" w:tplc="08070001">
      <w:start w:val="1"/>
      <w:numFmt w:val="bullet"/>
      <w:lvlText w:val=""/>
      <w:lvlJc w:val="left"/>
      <w:pPr>
        <w:tabs>
          <w:tab w:val="num" w:pos="1068"/>
        </w:tabs>
        <w:ind w:left="1068" w:hanging="360"/>
      </w:pPr>
      <w:rPr>
        <w:rFonts w:ascii="Symbol" w:hAnsi="Symbol" w:hint="default"/>
      </w:rPr>
    </w:lvl>
    <w:lvl w:ilvl="3" w:tplc="08070001">
      <w:start w:val="1"/>
      <w:numFmt w:val="bullet"/>
      <w:lvlText w:val=""/>
      <w:lvlJc w:val="left"/>
      <w:pPr>
        <w:tabs>
          <w:tab w:val="num" w:pos="1068"/>
        </w:tabs>
        <w:ind w:left="1068" w:hanging="360"/>
      </w:pPr>
      <w:rPr>
        <w:rFonts w:ascii="Symbol" w:hAnsi="Symbol" w:hint="default"/>
      </w:rPr>
    </w:lvl>
    <w:lvl w:ilvl="4" w:tplc="08070001">
      <w:start w:val="1"/>
      <w:numFmt w:val="bullet"/>
      <w:lvlText w:val=""/>
      <w:lvlJc w:val="left"/>
      <w:pPr>
        <w:tabs>
          <w:tab w:val="num" w:pos="1068"/>
        </w:tabs>
        <w:ind w:left="1068" w:hanging="360"/>
      </w:pPr>
      <w:rPr>
        <w:rFonts w:ascii="Symbol" w:hAnsi="Symbol" w:hint="default"/>
      </w:rPr>
    </w:lvl>
    <w:lvl w:ilvl="5" w:tplc="0807001B" w:tentative="1">
      <w:start w:val="1"/>
      <w:numFmt w:val="lowerRoman"/>
      <w:lvlText w:val="%6."/>
      <w:lvlJc w:val="right"/>
      <w:pPr>
        <w:tabs>
          <w:tab w:val="num" w:pos="4668"/>
        </w:tabs>
        <w:ind w:left="4668" w:hanging="180"/>
      </w:pPr>
    </w:lvl>
    <w:lvl w:ilvl="6" w:tplc="0807000F" w:tentative="1">
      <w:start w:val="1"/>
      <w:numFmt w:val="decimal"/>
      <w:lvlText w:val="%7."/>
      <w:lvlJc w:val="left"/>
      <w:pPr>
        <w:tabs>
          <w:tab w:val="num" w:pos="5388"/>
        </w:tabs>
        <w:ind w:left="5388" w:hanging="360"/>
      </w:pPr>
    </w:lvl>
    <w:lvl w:ilvl="7" w:tplc="08070019" w:tentative="1">
      <w:start w:val="1"/>
      <w:numFmt w:val="lowerLetter"/>
      <w:lvlText w:val="%8."/>
      <w:lvlJc w:val="left"/>
      <w:pPr>
        <w:tabs>
          <w:tab w:val="num" w:pos="6108"/>
        </w:tabs>
        <w:ind w:left="6108" w:hanging="360"/>
      </w:pPr>
    </w:lvl>
    <w:lvl w:ilvl="8" w:tplc="0807001B" w:tentative="1">
      <w:start w:val="1"/>
      <w:numFmt w:val="lowerRoman"/>
      <w:lvlText w:val="%9."/>
      <w:lvlJc w:val="right"/>
      <w:pPr>
        <w:tabs>
          <w:tab w:val="num" w:pos="6828"/>
        </w:tabs>
        <w:ind w:left="6828" w:hanging="180"/>
      </w:pPr>
    </w:lvl>
  </w:abstractNum>
  <w:abstractNum w:abstractNumId="24" w15:restartNumberingAfterBreak="0">
    <w:nsid w:val="77153CA3"/>
    <w:multiLevelType w:val="multilevel"/>
    <w:tmpl w:val="08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7525E14"/>
    <w:multiLevelType w:val="hybridMultilevel"/>
    <w:tmpl w:val="BEF200BE"/>
    <w:lvl w:ilvl="0" w:tplc="0807000F">
      <w:start w:val="1"/>
      <w:numFmt w:val="decimal"/>
      <w:lvlText w:val="%1."/>
      <w:lvlJc w:val="left"/>
      <w:pPr>
        <w:tabs>
          <w:tab w:val="num" w:pos="720"/>
        </w:tabs>
        <w:ind w:left="720" w:hanging="360"/>
      </w:p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26" w15:restartNumberingAfterBreak="0">
    <w:nsid w:val="78E079BC"/>
    <w:multiLevelType w:val="multilevel"/>
    <w:tmpl w:val="F9E09690"/>
    <w:lvl w:ilvl="0">
      <w:start w:val="1"/>
      <w:numFmt w:val="bullet"/>
      <w:lvlText w:val=""/>
      <w:lvlJc w:val="left"/>
      <w:pPr>
        <w:ind w:left="0" w:firstLine="0"/>
      </w:pPr>
      <w:rPr>
        <w:rFonts w:ascii="Symbol" w:hAnsi="Symbol" w:hint="default"/>
      </w:r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7" w15:restartNumberingAfterBreak="0">
    <w:nsid w:val="7DA57D0A"/>
    <w:multiLevelType w:val="hybridMultilevel"/>
    <w:tmpl w:val="4268FD30"/>
    <w:lvl w:ilvl="0" w:tplc="0807000B">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7E2A5CED"/>
    <w:multiLevelType w:val="multilevel"/>
    <w:tmpl w:val="08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5"/>
  </w:num>
  <w:num w:numId="3">
    <w:abstractNumId w:val="15"/>
  </w:num>
  <w:num w:numId="4">
    <w:abstractNumId w:val="11"/>
  </w:num>
  <w:num w:numId="5">
    <w:abstractNumId w:val="9"/>
  </w:num>
  <w:num w:numId="6">
    <w:abstractNumId w:val="2"/>
  </w:num>
  <w:num w:numId="7">
    <w:abstractNumId w:val="3"/>
  </w:num>
  <w:num w:numId="8">
    <w:abstractNumId w:val="1"/>
  </w:num>
  <w:num w:numId="9">
    <w:abstractNumId w:val="28"/>
  </w:num>
  <w:num w:numId="10">
    <w:abstractNumId w:val="21"/>
  </w:num>
  <w:num w:numId="11">
    <w:abstractNumId w:val="20"/>
  </w:num>
  <w:num w:numId="12">
    <w:abstractNumId w:val="24"/>
  </w:num>
  <w:num w:numId="13">
    <w:abstractNumId w:val="14"/>
  </w:num>
  <w:num w:numId="14">
    <w:abstractNumId w:val="16"/>
  </w:num>
  <w:num w:numId="15">
    <w:abstractNumId w:val="17"/>
  </w:num>
  <w:num w:numId="16">
    <w:abstractNumId w:val="25"/>
  </w:num>
  <w:num w:numId="17">
    <w:abstractNumId w:val="18"/>
  </w:num>
  <w:num w:numId="18">
    <w:abstractNumId w:val="23"/>
  </w:num>
  <w:num w:numId="19">
    <w:abstractNumId w:val="15"/>
  </w:num>
  <w:num w:numId="20">
    <w:abstractNumId w:val="15"/>
  </w:num>
  <w:num w:numId="21">
    <w:abstractNumId w:val="15"/>
  </w:num>
  <w:num w:numId="22">
    <w:abstractNumId w:val="19"/>
  </w:num>
  <w:num w:numId="23">
    <w:abstractNumId w:val="27"/>
  </w:num>
  <w:num w:numId="24">
    <w:abstractNumId w:val="10"/>
  </w:num>
  <w:num w:numId="25">
    <w:abstractNumId w:val="26"/>
  </w:num>
  <w:num w:numId="26">
    <w:abstractNumId w:val="4"/>
  </w:num>
  <w:num w:numId="27">
    <w:abstractNumId w:val="7"/>
  </w:num>
  <w:num w:numId="28">
    <w:abstractNumId w:val="22"/>
  </w:num>
  <w:num w:numId="29">
    <w:abstractNumId w:val="6"/>
  </w:num>
  <w:num w:numId="30">
    <w:abstractNumId w:val="12"/>
  </w:num>
  <w:num w:numId="31">
    <w:abstractNumId w:val="8"/>
  </w:num>
  <w:num w:numId="32">
    <w:abstractNumId w:val="15"/>
  </w:num>
  <w:num w:numId="33">
    <w:abstractNumId w:val="15"/>
  </w:num>
  <w:num w:numId="34">
    <w:abstractNumId w:val="15"/>
  </w:num>
  <w:num w:numId="35">
    <w:abstractNumId w:val="5"/>
  </w:num>
  <w:num w:numId="36">
    <w:abstractNumId w:val="13"/>
  </w:num>
  <w:num w:numId="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42F"/>
    <w:rsid w:val="00034B79"/>
    <w:rsid w:val="0004331F"/>
    <w:rsid w:val="00055AE0"/>
    <w:rsid w:val="00077FF5"/>
    <w:rsid w:val="00092CF2"/>
    <w:rsid w:val="000E4930"/>
    <w:rsid w:val="00124891"/>
    <w:rsid w:val="00133C46"/>
    <w:rsid w:val="00136F0E"/>
    <w:rsid w:val="00140C90"/>
    <w:rsid w:val="001524DC"/>
    <w:rsid w:val="00152F08"/>
    <w:rsid w:val="001531A7"/>
    <w:rsid w:val="001562ED"/>
    <w:rsid w:val="00177CAD"/>
    <w:rsid w:val="00182E92"/>
    <w:rsid w:val="0018702E"/>
    <w:rsid w:val="00187456"/>
    <w:rsid w:val="00190CAB"/>
    <w:rsid w:val="001E29BD"/>
    <w:rsid w:val="001F21E5"/>
    <w:rsid w:val="001F4C75"/>
    <w:rsid w:val="001F4DD6"/>
    <w:rsid w:val="00213535"/>
    <w:rsid w:val="00226043"/>
    <w:rsid w:val="00230673"/>
    <w:rsid w:val="00235297"/>
    <w:rsid w:val="00241745"/>
    <w:rsid w:val="00261276"/>
    <w:rsid w:val="00276270"/>
    <w:rsid w:val="002A38EF"/>
    <w:rsid w:val="002D4E8B"/>
    <w:rsid w:val="002E4ECA"/>
    <w:rsid w:val="00301884"/>
    <w:rsid w:val="003028BE"/>
    <w:rsid w:val="0031305D"/>
    <w:rsid w:val="0032766C"/>
    <w:rsid w:val="003571FB"/>
    <w:rsid w:val="00362C88"/>
    <w:rsid w:val="00372E37"/>
    <w:rsid w:val="003A7A44"/>
    <w:rsid w:val="003D2582"/>
    <w:rsid w:val="003D2CCF"/>
    <w:rsid w:val="00404191"/>
    <w:rsid w:val="00415E35"/>
    <w:rsid w:val="004300DC"/>
    <w:rsid w:val="00434F09"/>
    <w:rsid w:val="004414C7"/>
    <w:rsid w:val="00467CF4"/>
    <w:rsid w:val="004911CF"/>
    <w:rsid w:val="00495B60"/>
    <w:rsid w:val="00496D45"/>
    <w:rsid w:val="004A73C5"/>
    <w:rsid w:val="004B1AC4"/>
    <w:rsid w:val="004B5EE3"/>
    <w:rsid w:val="004D23E7"/>
    <w:rsid w:val="004E1F5F"/>
    <w:rsid w:val="004E7BFB"/>
    <w:rsid w:val="00506D70"/>
    <w:rsid w:val="005072B1"/>
    <w:rsid w:val="00511596"/>
    <w:rsid w:val="00523DC6"/>
    <w:rsid w:val="00526D49"/>
    <w:rsid w:val="005508D2"/>
    <w:rsid w:val="00592A03"/>
    <w:rsid w:val="005A5EAA"/>
    <w:rsid w:val="005B1527"/>
    <w:rsid w:val="005C5FA8"/>
    <w:rsid w:val="005C6850"/>
    <w:rsid w:val="005D1A1D"/>
    <w:rsid w:val="006002B0"/>
    <w:rsid w:val="006040C9"/>
    <w:rsid w:val="006176C7"/>
    <w:rsid w:val="006271C6"/>
    <w:rsid w:val="006474B1"/>
    <w:rsid w:val="00683D78"/>
    <w:rsid w:val="006B6F91"/>
    <w:rsid w:val="006C2760"/>
    <w:rsid w:val="0070249F"/>
    <w:rsid w:val="00723601"/>
    <w:rsid w:val="0073787E"/>
    <w:rsid w:val="007403CF"/>
    <w:rsid w:val="007433A9"/>
    <w:rsid w:val="00747B9C"/>
    <w:rsid w:val="0077648B"/>
    <w:rsid w:val="00790601"/>
    <w:rsid w:val="007B10BC"/>
    <w:rsid w:val="007C2F18"/>
    <w:rsid w:val="007C427F"/>
    <w:rsid w:val="007E2494"/>
    <w:rsid w:val="007F2B10"/>
    <w:rsid w:val="00803B63"/>
    <w:rsid w:val="008043FF"/>
    <w:rsid w:val="008207E9"/>
    <w:rsid w:val="0082087C"/>
    <w:rsid w:val="0082690A"/>
    <w:rsid w:val="00861190"/>
    <w:rsid w:val="00887482"/>
    <w:rsid w:val="008914A9"/>
    <w:rsid w:val="008A7EA5"/>
    <w:rsid w:val="008B6BBC"/>
    <w:rsid w:val="008D29BC"/>
    <w:rsid w:val="008F1FFD"/>
    <w:rsid w:val="008F261A"/>
    <w:rsid w:val="00905C00"/>
    <w:rsid w:val="0091411F"/>
    <w:rsid w:val="00926BF7"/>
    <w:rsid w:val="009472FB"/>
    <w:rsid w:val="00955637"/>
    <w:rsid w:val="00960262"/>
    <w:rsid w:val="00963FCA"/>
    <w:rsid w:val="0099583D"/>
    <w:rsid w:val="00997160"/>
    <w:rsid w:val="009D0265"/>
    <w:rsid w:val="009E757B"/>
    <w:rsid w:val="009F7332"/>
    <w:rsid w:val="009F7BF0"/>
    <w:rsid w:val="00A02D14"/>
    <w:rsid w:val="00A03829"/>
    <w:rsid w:val="00A040E0"/>
    <w:rsid w:val="00A06065"/>
    <w:rsid w:val="00A43727"/>
    <w:rsid w:val="00A43A90"/>
    <w:rsid w:val="00A504BB"/>
    <w:rsid w:val="00A628AD"/>
    <w:rsid w:val="00A727B6"/>
    <w:rsid w:val="00AB132A"/>
    <w:rsid w:val="00AB271A"/>
    <w:rsid w:val="00AC3536"/>
    <w:rsid w:val="00AD74CB"/>
    <w:rsid w:val="00AF7FC7"/>
    <w:rsid w:val="00B73C06"/>
    <w:rsid w:val="00B745EA"/>
    <w:rsid w:val="00B906A6"/>
    <w:rsid w:val="00BC32E6"/>
    <w:rsid w:val="00BD1EA8"/>
    <w:rsid w:val="00BE2929"/>
    <w:rsid w:val="00BE58F7"/>
    <w:rsid w:val="00C0242F"/>
    <w:rsid w:val="00C0402D"/>
    <w:rsid w:val="00C134F1"/>
    <w:rsid w:val="00C35A4E"/>
    <w:rsid w:val="00C50610"/>
    <w:rsid w:val="00C56CA4"/>
    <w:rsid w:val="00C6546D"/>
    <w:rsid w:val="00CB1DC5"/>
    <w:rsid w:val="00CD6991"/>
    <w:rsid w:val="00CE1B33"/>
    <w:rsid w:val="00CE2F19"/>
    <w:rsid w:val="00CF5002"/>
    <w:rsid w:val="00D37110"/>
    <w:rsid w:val="00D41FB8"/>
    <w:rsid w:val="00D4304B"/>
    <w:rsid w:val="00D43989"/>
    <w:rsid w:val="00D52088"/>
    <w:rsid w:val="00D552F2"/>
    <w:rsid w:val="00DA66F9"/>
    <w:rsid w:val="00DF1A9C"/>
    <w:rsid w:val="00E03A35"/>
    <w:rsid w:val="00E15E97"/>
    <w:rsid w:val="00E51CA4"/>
    <w:rsid w:val="00E538CD"/>
    <w:rsid w:val="00E747B9"/>
    <w:rsid w:val="00EA54A9"/>
    <w:rsid w:val="00EB6A1E"/>
    <w:rsid w:val="00EC6097"/>
    <w:rsid w:val="00ED67CA"/>
    <w:rsid w:val="00EF0A01"/>
    <w:rsid w:val="00F1310B"/>
    <w:rsid w:val="00F31304"/>
    <w:rsid w:val="00F36FF7"/>
    <w:rsid w:val="00F54651"/>
    <w:rsid w:val="00F56A59"/>
    <w:rsid w:val="00F57348"/>
    <w:rsid w:val="00F67E9D"/>
    <w:rsid w:val="00F80674"/>
    <w:rsid w:val="00F879E3"/>
    <w:rsid w:val="00F90CF1"/>
    <w:rsid w:val="00F94D80"/>
    <w:rsid w:val="00FA7A25"/>
    <w:rsid w:val="00FB289C"/>
    <w:rsid w:val="00FB576A"/>
    <w:rsid w:val="00FB7141"/>
    <w:rsid w:val="00FD197F"/>
    <w:rsid w:val="00FE28B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BBB77C9-D13A-41CC-A701-4E5EE78BA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271C6"/>
    <w:pPr>
      <w:spacing w:line="240" w:lineRule="atLeast"/>
    </w:pPr>
    <w:rPr>
      <w:rFonts w:ascii="Arial" w:hAnsi="Arial"/>
      <w:spacing w:val="2"/>
      <w:szCs w:val="24"/>
      <w:lang w:eastAsia="de-DE"/>
    </w:rPr>
  </w:style>
  <w:style w:type="paragraph" w:styleId="berschrift1">
    <w:name w:val="heading 1"/>
    <w:basedOn w:val="Standard"/>
    <w:next w:val="Standard"/>
    <w:qFormat/>
    <w:rsid w:val="00D4304B"/>
    <w:pPr>
      <w:numPr>
        <w:numId w:val="1"/>
      </w:numPr>
      <w:tabs>
        <w:tab w:val="right" w:pos="7938"/>
      </w:tabs>
      <w:spacing w:before="240" w:after="120" w:line="240" w:lineRule="auto"/>
      <w:outlineLvl w:val="0"/>
    </w:pPr>
    <w:rPr>
      <w:rFonts w:cs="Arial"/>
      <w:b/>
      <w:bCs/>
      <w:kern w:val="32"/>
      <w:sz w:val="22"/>
      <w:szCs w:val="28"/>
    </w:rPr>
  </w:style>
  <w:style w:type="paragraph" w:styleId="berschrift2">
    <w:name w:val="heading 2"/>
    <w:basedOn w:val="berschrift1"/>
    <w:next w:val="Standard"/>
    <w:qFormat/>
    <w:rsid w:val="00D4304B"/>
    <w:pPr>
      <w:numPr>
        <w:ilvl w:val="1"/>
      </w:numPr>
      <w:tabs>
        <w:tab w:val="left" w:pos="680"/>
      </w:tabs>
      <w:spacing w:before="0"/>
      <w:outlineLvl w:val="1"/>
    </w:pPr>
    <w:rPr>
      <w:bCs w:val="0"/>
      <w:iCs/>
      <w:sz w:val="20"/>
      <w:szCs w:val="24"/>
    </w:rPr>
  </w:style>
  <w:style w:type="paragraph" w:styleId="berschrift3">
    <w:name w:val="heading 3"/>
    <w:basedOn w:val="berschrift1"/>
    <w:next w:val="Standard"/>
    <w:qFormat/>
    <w:rsid w:val="00D4304B"/>
    <w:pPr>
      <w:numPr>
        <w:ilvl w:val="2"/>
      </w:numPr>
      <w:tabs>
        <w:tab w:val="left" w:pos="680"/>
      </w:tabs>
      <w:outlineLvl w:val="2"/>
    </w:pPr>
    <w:rPr>
      <w:bCs w:val="0"/>
      <w:sz w:val="20"/>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No"/>
    <w:rsid w:val="006271C6"/>
    <w:pPr>
      <w:spacing w:line="240" w:lineRule="auto"/>
    </w:pPr>
    <w:rPr>
      <w:sz w:val="16"/>
    </w:rPr>
  </w:style>
  <w:style w:type="paragraph" w:customStyle="1" w:styleId="StandardNo">
    <w:name w:val="StandardNo"/>
    <w:basedOn w:val="Standard"/>
    <w:rsid w:val="006271C6"/>
    <w:rPr>
      <w:noProof/>
    </w:rPr>
  </w:style>
  <w:style w:type="paragraph" w:styleId="Fuzeile">
    <w:name w:val="footer"/>
    <w:basedOn w:val="Standard"/>
    <w:rsid w:val="006271C6"/>
    <w:pPr>
      <w:tabs>
        <w:tab w:val="center" w:pos="4536"/>
        <w:tab w:val="right" w:pos="9072"/>
      </w:tabs>
    </w:pPr>
  </w:style>
  <w:style w:type="paragraph" w:styleId="Verzeichnis1">
    <w:name w:val="toc 1"/>
    <w:basedOn w:val="Standard"/>
    <w:next w:val="Standard"/>
    <w:autoRedefine/>
    <w:semiHidden/>
    <w:rsid w:val="006474B1"/>
    <w:pPr>
      <w:tabs>
        <w:tab w:val="left" w:pos="680"/>
        <w:tab w:val="right" w:pos="9327"/>
      </w:tabs>
      <w:spacing w:before="120" w:after="60" w:line="240" w:lineRule="auto"/>
    </w:pPr>
    <w:rPr>
      <w:b/>
      <w:noProof/>
      <w:szCs w:val="20"/>
    </w:rPr>
  </w:style>
  <w:style w:type="paragraph" w:customStyle="1" w:styleId="StandardFett">
    <w:name w:val="StandardFett"/>
    <w:basedOn w:val="Standard"/>
    <w:rsid w:val="006271C6"/>
    <w:rPr>
      <w:b/>
    </w:rPr>
  </w:style>
  <w:style w:type="paragraph" w:customStyle="1" w:styleId="StandardNoFett">
    <w:name w:val="StandardNoFett"/>
    <w:basedOn w:val="StandardNo"/>
    <w:rsid w:val="006271C6"/>
    <w:rPr>
      <w:b/>
    </w:rPr>
  </w:style>
  <w:style w:type="paragraph" w:customStyle="1" w:styleId="Vordruck7">
    <w:name w:val="Vordruck7"/>
    <w:basedOn w:val="Standard"/>
    <w:rsid w:val="006271C6"/>
    <w:rPr>
      <w:sz w:val="14"/>
    </w:rPr>
  </w:style>
  <w:style w:type="paragraph" w:customStyle="1" w:styleId="Vordruck7No">
    <w:name w:val="Vordruck7No"/>
    <w:basedOn w:val="Vordruck7"/>
    <w:rsid w:val="006271C6"/>
    <w:rPr>
      <w:noProof/>
    </w:rPr>
  </w:style>
  <w:style w:type="paragraph" w:customStyle="1" w:styleId="Vordruck8">
    <w:name w:val="Vordruck8"/>
    <w:basedOn w:val="Standard"/>
    <w:rsid w:val="006271C6"/>
    <w:pPr>
      <w:spacing w:line="190" w:lineRule="atLeast"/>
    </w:pPr>
    <w:rPr>
      <w:sz w:val="16"/>
    </w:rPr>
  </w:style>
  <w:style w:type="paragraph" w:customStyle="1" w:styleId="Vordruck8No">
    <w:name w:val="Vordruck8No"/>
    <w:basedOn w:val="Vordruck8"/>
    <w:rsid w:val="006271C6"/>
    <w:rPr>
      <w:noProof/>
    </w:rPr>
  </w:style>
  <w:style w:type="paragraph" w:styleId="Titel">
    <w:name w:val="Title"/>
    <w:basedOn w:val="Standard"/>
    <w:qFormat/>
    <w:rsid w:val="006271C6"/>
    <w:pPr>
      <w:spacing w:line="240" w:lineRule="auto"/>
    </w:pPr>
    <w:rPr>
      <w:rFonts w:cs="Arial"/>
      <w:bCs/>
      <w:sz w:val="28"/>
      <w:szCs w:val="32"/>
    </w:rPr>
  </w:style>
  <w:style w:type="paragraph" w:styleId="Verzeichnis2">
    <w:name w:val="toc 2"/>
    <w:basedOn w:val="Standard"/>
    <w:next w:val="Standard"/>
    <w:autoRedefine/>
    <w:semiHidden/>
    <w:rsid w:val="006474B1"/>
    <w:pPr>
      <w:tabs>
        <w:tab w:val="left" w:pos="680"/>
        <w:tab w:val="right" w:pos="7655"/>
      </w:tabs>
      <w:spacing w:line="240" w:lineRule="auto"/>
    </w:pPr>
  </w:style>
  <w:style w:type="paragraph" w:styleId="Verzeichnis3">
    <w:name w:val="toc 3"/>
    <w:basedOn w:val="Standard"/>
    <w:next w:val="Standard"/>
    <w:autoRedefine/>
    <w:semiHidden/>
    <w:rsid w:val="006474B1"/>
    <w:pPr>
      <w:tabs>
        <w:tab w:val="left" w:pos="680"/>
        <w:tab w:val="left" w:pos="7655"/>
      </w:tabs>
      <w:spacing w:line="240" w:lineRule="auto"/>
    </w:pPr>
  </w:style>
  <w:style w:type="character" w:styleId="Hyperlink">
    <w:name w:val="Hyperlink"/>
    <w:rsid w:val="006271C6"/>
    <w:rPr>
      <w:color w:val="0000FF"/>
      <w:u w:val="single"/>
    </w:rPr>
  </w:style>
  <w:style w:type="paragraph" w:customStyle="1" w:styleId="Vordruck8NoFett">
    <w:name w:val="Vordruck8NoFett"/>
    <w:basedOn w:val="Vordruck8No"/>
    <w:rsid w:val="006271C6"/>
    <w:rPr>
      <w:b/>
    </w:rPr>
  </w:style>
  <w:style w:type="paragraph" w:customStyle="1" w:styleId="Gruss">
    <w:name w:val="Gruss"/>
    <w:basedOn w:val="StandardNo"/>
    <w:rsid w:val="006271C6"/>
    <w:pPr>
      <w:keepNext/>
    </w:pPr>
  </w:style>
  <w:style w:type="paragraph" w:customStyle="1" w:styleId="Blindline">
    <w:name w:val="Blindline"/>
    <w:rsid w:val="006271C6"/>
    <w:rPr>
      <w:rFonts w:ascii="Arial" w:hAnsi="Arial"/>
      <w:noProof/>
      <w:sz w:val="2"/>
      <w:lang w:eastAsia="de-DE"/>
    </w:rPr>
  </w:style>
  <w:style w:type="paragraph" w:customStyle="1" w:styleId="Vordruck8NoRechts">
    <w:name w:val="Vordruck8NoRechts"/>
    <w:basedOn w:val="Vordruck8No"/>
    <w:rsid w:val="006271C6"/>
    <w:pPr>
      <w:jc w:val="right"/>
    </w:pPr>
  </w:style>
  <w:style w:type="paragraph" w:customStyle="1" w:styleId="TitelFett">
    <w:name w:val="TitelFett"/>
    <w:basedOn w:val="Titel"/>
    <w:rsid w:val="006271C6"/>
    <w:rPr>
      <w:b/>
    </w:rPr>
  </w:style>
  <w:style w:type="paragraph" w:styleId="Aufzhlungszeichen">
    <w:name w:val="List Bullet"/>
    <w:basedOn w:val="Standard"/>
    <w:autoRedefine/>
    <w:rsid w:val="00092CF2"/>
    <w:pPr>
      <w:numPr>
        <w:numId w:val="6"/>
      </w:numPr>
      <w:tabs>
        <w:tab w:val="clear" w:pos="360"/>
        <w:tab w:val="left" w:pos="227"/>
      </w:tabs>
    </w:pPr>
  </w:style>
  <w:style w:type="paragraph" w:styleId="Listennummer">
    <w:name w:val="List Number"/>
    <w:basedOn w:val="Standard"/>
    <w:rsid w:val="006271C6"/>
    <w:pPr>
      <w:numPr>
        <w:numId w:val="8"/>
      </w:numPr>
      <w:tabs>
        <w:tab w:val="clear" w:pos="360"/>
        <w:tab w:val="left" w:pos="227"/>
        <w:tab w:val="left" w:pos="454"/>
        <w:tab w:val="left" w:pos="680"/>
        <w:tab w:val="left" w:pos="907"/>
      </w:tabs>
    </w:pPr>
  </w:style>
  <w:style w:type="paragraph" w:styleId="FarbigeListe-Akzent1">
    <w:name w:val="Colorful List Accent 1"/>
    <w:basedOn w:val="Standard"/>
    <w:uiPriority w:val="34"/>
    <w:qFormat/>
    <w:rsid w:val="0073787E"/>
    <w:pPr>
      <w:ind w:left="720"/>
      <w:contextualSpacing/>
    </w:pPr>
  </w:style>
  <w:style w:type="paragraph" w:styleId="Sprechblasentext">
    <w:name w:val="Balloon Text"/>
    <w:basedOn w:val="Standard"/>
    <w:link w:val="SprechblasentextZchn"/>
    <w:rsid w:val="0073787E"/>
    <w:pPr>
      <w:spacing w:line="240" w:lineRule="auto"/>
    </w:pPr>
    <w:rPr>
      <w:rFonts w:ascii="Tahoma" w:hAnsi="Tahoma" w:cs="Tahoma"/>
      <w:sz w:val="16"/>
      <w:szCs w:val="16"/>
    </w:rPr>
  </w:style>
  <w:style w:type="character" w:customStyle="1" w:styleId="SprechblasentextZchn">
    <w:name w:val="Sprechblasentext Zchn"/>
    <w:link w:val="Sprechblasentext"/>
    <w:rsid w:val="0073787E"/>
    <w:rPr>
      <w:rFonts w:ascii="Tahoma" w:hAnsi="Tahoma" w:cs="Tahoma"/>
      <w:spacing w:val="2"/>
      <w:sz w:val="16"/>
      <w:szCs w:val="16"/>
      <w:lang w:eastAsia="de-DE"/>
    </w:rPr>
  </w:style>
  <w:style w:type="character" w:styleId="Fett">
    <w:name w:val="Strong"/>
    <w:qFormat/>
    <w:rsid w:val="00BE58F7"/>
    <w:rPr>
      <w:b/>
      <w:bCs/>
    </w:rPr>
  </w:style>
  <w:style w:type="character" w:styleId="BesuchterHyperlink">
    <w:name w:val="FollowedHyperlink"/>
    <w:rsid w:val="007433A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5060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flickr.com/photos/jmv/" TargetMode="External"/><Relationship Id="rId13" Type="http://schemas.openxmlformats.org/officeDocument/2006/relationships/image" Target="media/image2.png"/><Relationship Id="rId18" Type="http://schemas.openxmlformats.org/officeDocument/2006/relationships/image" Target="media/image5.jpe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de.wikipedia.org/wiki/Bildrechte" TargetMode="External"/><Relationship Id="rId7" Type="http://schemas.openxmlformats.org/officeDocument/2006/relationships/hyperlink" Target="http://www.flickr.com/photos/jpockele/277117307/" TargetMode="External"/><Relationship Id="rId12" Type="http://schemas.openxmlformats.org/officeDocument/2006/relationships/hyperlink" Target="http://www.google.ch/advanced_image_search" TargetMode="External"/><Relationship Id="rId17" Type="http://schemas.openxmlformats.org/officeDocument/2006/relationships/hyperlink" Target="http://commons.wikimedia.org"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hyperlink" Target="http://www.admin.ch/ch/d/sr/231_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www.flickr.com" TargetMode="External"/><Relationship Id="rId23" Type="http://schemas.openxmlformats.org/officeDocument/2006/relationships/footer" Target="footer1.xml"/><Relationship Id="rId10" Type="http://schemas.openxmlformats.org/officeDocument/2006/relationships/hyperlink" Target="http://search.creativecommons.org" TargetMode="External"/><Relationship Id="rId19" Type="http://schemas.openxmlformats.org/officeDocument/2006/relationships/hyperlink" Target="http://wiki.creativecommons.org/Image" TargetMode="External"/><Relationship Id="rId4" Type="http://schemas.openxmlformats.org/officeDocument/2006/relationships/webSettings" Target="webSettings.xml"/><Relationship Id="rId9" Type="http://schemas.openxmlformats.org/officeDocument/2006/relationships/hyperlink" Target="http://creativecommons.org/licenses/by/2.0/" TargetMode="External"/><Relationship Id="rId14" Type="http://schemas.openxmlformats.org/officeDocument/2006/relationships/image" Target="media/image3.jpeg"/><Relationship Id="rId22" Type="http://schemas.openxmlformats.org/officeDocument/2006/relationships/hyperlink" Target="http://creativecommons.org"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1271</Words>
  <Characters>8012</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Rechtliche Aspekte rund um Bilder im Internet</vt:lpstr>
    </vt:vector>
  </TitlesOfParts>
  <Company>PHBern</Company>
  <LinksUpToDate>false</LinksUpToDate>
  <CharactersWithSpaces>9265</CharactersWithSpaces>
  <SharedDoc>false</SharedDoc>
  <HLinks>
    <vt:vector size="96" baseType="variant">
      <vt:variant>
        <vt:i4>3473446</vt:i4>
      </vt:variant>
      <vt:variant>
        <vt:i4>30</vt:i4>
      </vt:variant>
      <vt:variant>
        <vt:i4>0</vt:i4>
      </vt:variant>
      <vt:variant>
        <vt:i4>5</vt:i4>
      </vt:variant>
      <vt:variant>
        <vt:lpwstr>http://creativecommons.org</vt:lpwstr>
      </vt:variant>
      <vt:variant>
        <vt:lpwstr/>
      </vt:variant>
      <vt:variant>
        <vt:i4>7667803</vt:i4>
      </vt:variant>
      <vt:variant>
        <vt:i4>27</vt:i4>
      </vt:variant>
      <vt:variant>
        <vt:i4>0</vt:i4>
      </vt:variant>
      <vt:variant>
        <vt:i4>5</vt:i4>
      </vt:variant>
      <vt:variant>
        <vt:lpwstr>http://de.wikipedia.org/wiki/Bildrechte</vt:lpwstr>
      </vt:variant>
      <vt:variant>
        <vt:lpwstr/>
      </vt:variant>
      <vt:variant>
        <vt:i4>3735608</vt:i4>
      </vt:variant>
      <vt:variant>
        <vt:i4>24</vt:i4>
      </vt:variant>
      <vt:variant>
        <vt:i4>0</vt:i4>
      </vt:variant>
      <vt:variant>
        <vt:i4>5</vt:i4>
      </vt:variant>
      <vt:variant>
        <vt:lpwstr>http://www.admin.ch/ch/d/sr/231_1</vt:lpwstr>
      </vt:variant>
      <vt:variant>
        <vt:lpwstr/>
      </vt:variant>
      <vt:variant>
        <vt:i4>1245306</vt:i4>
      </vt:variant>
      <vt:variant>
        <vt:i4>21</vt:i4>
      </vt:variant>
      <vt:variant>
        <vt:i4>0</vt:i4>
      </vt:variant>
      <vt:variant>
        <vt:i4>5</vt:i4>
      </vt:variant>
      <vt:variant>
        <vt:lpwstr>http://wiki.creativecommons.org/Image</vt:lpwstr>
      </vt:variant>
      <vt:variant>
        <vt:lpwstr/>
      </vt:variant>
      <vt:variant>
        <vt:i4>4522011</vt:i4>
      </vt:variant>
      <vt:variant>
        <vt:i4>18</vt:i4>
      </vt:variant>
      <vt:variant>
        <vt:i4>0</vt:i4>
      </vt:variant>
      <vt:variant>
        <vt:i4>5</vt:i4>
      </vt:variant>
      <vt:variant>
        <vt:lpwstr>http://commons.wikimedia.org</vt:lpwstr>
      </vt:variant>
      <vt:variant>
        <vt:lpwstr/>
      </vt:variant>
      <vt:variant>
        <vt:i4>917539</vt:i4>
      </vt:variant>
      <vt:variant>
        <vt:i4>15</vt:i4>
      </vt:variant>
      <vt:variant>
        <vt:i4>0</vt:i4>
      </vt:variant>
      <vt:variant>
        <vt:i4>5</vt:i4>
      </vt:variant>
      <vt:variant>
        <vt:lpwstr>http://www.flickr.com</vt:lpwstr>
      </vt:variant>
      <vt:variant>
        <vt:lpwstr/>
      </vt:variant>
      <vt:variant>
        <vt:i4>6291567</vt:i4>
      </vt:variant>
      <vt:variant>
        <vt:i4>12</vt:i4>
      </vt:variant>
      <vt:variant>
        <vt:i4>0</vt:i4>
      </vt:variant>
      <vt:variant>
        <vt:i4>5</vt:i4>
      </vt:variant>
      <vt:variant>
        <vt:lpwstr>http://www.google.ch/advanced_image_search</vt:lpwstr>
      </vt:variant>
      <vt:variant>
        <vt:lpwstr/>
      </vt:variant>
      <vt:variant>
        <vt:i4>5963880</vt:i4>
      </vt:variant>
      <vt:variant>
        <vt:i4>9</vt:i4>
      </vt:variant>
      <vt:variant>
        <vt:i4>0</vt:i4>
      </vt:variant>
      <vt:variant>
        <vt:i4>5</vt:i4>
      </vt:variant>
      <vt:variant>
        <vt:lpwstr>http://search.creativecommons.org</vt:lpwstr>
      </vt:variant>
      <vt:variant>
        <vt:lpwstr/>
      </vt:variant>
      <vt:variant>
        <vt:i4>6619209</vt:i4>
      </vt:variant>
      <vt:variant>
        <vt:i4>6</vt:i4>
      </vt:variant>
      <vt:variant>
        <vt:i4>0</vt:i4>
      </vt:variant>
      <vt:variant>
        <vt:i4>5</vt:i4>
      </vt:variant>
      <vt:variant>
        <vt:lpwstr>http://creativecommons.org/licenses/by/2.0/</vt:lpwstr>
      </vt:variant>
      <vt:variant>
        <vt:lpwstr/>
      </vt:variant>
      <vt:variant>
        <vt:i4>5374014</vt:i4>
      </vt:variant>
      <vt:variant>
        <vt:i4>3</vt:i4>
      </vt:variant>
      <vt:variant>
        <vt:i4>0</vt:i4>
      </vt:variant>
      <vt:variant>
        <vt:i4>5</vt:i4>
      </vt:variant>
      <vt:variant>
        <vt:lpwstr>http://www.flickr.com/photos/jmv/</vt:lpwstr>
      </vt:variant>
      <vt:variant>
        <vt:lpwstr/>
      </vt:variant>
      <vt:variant>
        <vt:i4>5046367</vt:i4>
      </vt:variant>
      <vt:variant>
        <vt:i4>0</vt:i4>
      </vt:variant>
      <vt:variant>
        <vt:i4>0</vt:i4>
      </vt:variant>
      <vt:variant>
        <vt:i4>5</vt:i4>
      </vt:variant>
      <vt:variant>
        <vt:lpwstr>http://www.flickr.com/photos/jpockele/277117307/</vt:lpwstr>
      </vt:variant>
      <vt:variant>
        <vt:lpwstr/>
      </vt:variant>
      <vt:variant>
        <vt:i4>1900610</vt:i4>
      </vt:variant>
      <vt:variant>
        <vt:i4>5992</vt:i4>
      </vt:variant>
      <vt:variant>
        <vt:i4>1025</vt:i4>
      </vt:variant>
      <vt:variant>
        <vt:i4>1</vt:i4>
      </vt:variant>
      <vt:variant>
        <vt:lpwstr>2012-03-05_163254</vt:lpwstr>
      </vt:variant>
      <vt:variant>
        <vt:lpwstr/>
      </vt:variant>
      <vt:variant>
        <vt:i4>7143524</vt:i4>
      </vt:variant>
      <vt:variant>
        <vt:i4>8113</vt:i4>
      </vt:variant>
      <vt:variant>
        <vt:i4>1026</vt:i4>
      </vt:variant>
      <vt:variant>
        <vt:i4>1</vt:i4>
      </vt:variant>
      <vt:variant>
        <vt:lpwstr>google</vt:lpwstr>
      </vt:variant>
      <vt:variant>
        <vt:lpwstr/>
      </vt:variant>
      <vt:variant>
        <vt:i4>8192100</vt:i4>
      </vt:variant>
      <vt:variant>
        <vt:i4>8944</vt:i4>
      </vt:variant>
      <vt:variant>
        <vt:i4>1027</vt:i4>
      </vt:variant>
      <vt:variant>
        <vt:i4>1</vt:i4>
      </vt:variant>
      <vt:variant>
        <vt:lpwstr>flickr</vt:lpwstr>
      </vt:variant>
      <vt:variant>
        <vt:lpwstr/>
      </vt:variant>
      <vt:variant>
        <vt:i4>1769539</vt:i4>
      </vt:variant>
      <vt:variant>
        <vt:i4>9388</vt:i4>
      </vt:variant>
      <vt:variant>
        <vt:i4>1028</vt:i4>
      </vt:variant>
      <vt:variant>
        <vt:i4>1</vt:i4>
      </vt:variant>
      <vt:variant>
        <vt:lpwstr>2012-03-05_182821</vt:lpwstr>
      </vt:variant>
      <vt:variant>
        <vt:lpwstr/>
      </vt:variant>
      <vt:variant>
        <vt:i4>1769543</vt:i4>
      </vt:variant>
      <vt:variant>
        <vt:i4>-1</vt:i4>
      </vt:variant>
      <vt:variant>
        <vt:i4>1087</vt:i4>
      </vt:variant>
      <vt:variant>
        <vt:i4>1</vt:i4>
      </vt:variant>
      <vt:variant>
        <vt:lpwstr>2012-03-05_174745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Rechtliche Aspekte rund um Bilder im Internet</dc:title>
  <dc:subject/>
  <dc:creator>Nando Stöcklin</dc:creator>
  <cp:keywords/>
  <dc:description>Zentrum für Bildungsinformatik_x000d_
Pädagogische Hochschule PHBern_x000d_
3012 Bern</dc:description>
  <cp:lastModifiedBy>Monika Jufer</cp:lastModifiedBy>
  <cp:revision>2</cp:revision>
  <cp:lastPrinted>2012-03-06T07:40:00Z</cp:lastPrinted>
  <dcterms:created xsi:type="dcterms:W3CDTF">2015-07-20T07:02:00Z</dcterms:created>
  <dcterms:modified xsi:type="dcterms:W3CDTF">2015-07-20T07:02:00Z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resse">
    <vt:lpwstr/>
  </property>
  <property fmtid="{D5CDD505-2E9C-101B-9397-08002B2CF9AE}" pid="3" name="AdresseVorname">
    <vt:lpwstr/>
  </property>
  <property fmtid="{D5CDD505-2E9C-101B-9397-08002B2CF9AE}" pid="4" name="AdresseName">
    <vt:lpwstr/>
  </property>
  <property fmtid="{D5CDD505-2E9C-101B-9397-08002B2CF9AE}" pid="5" name="AdresseStrasse">
    <vt:lpwstr/>
  </property>
  <property fmtid="{D5CDD505-2E9C-101B-9397-08002B2CF9AE}" pid="6" name="AdressePLZ">
    <vt:lpwstr/>
  </property>
  <property fmtid="{D5CDD505-2E9C-101B-9397-08002B2CF9AE}" pid="7" name="AdresseOrt">
    <vt:lpwstr/>
  </property>
  <property fmtid="{D5CDD505-2E9C-101B-9397-08002B2CF9AE}" pid="8" name="AdresseTelefax">
    <vt:lpwstr/>
  </property>
  <property fmtid="{D5CDD505-2E9C-101B-9397-08002B2CF9AE}" pid="9" name="VersandartD">
    <vt:lpwstr/>
  </property>
  <property fmtid="{D5CDD505-2E9C-101B-9397-08002B2CF9AE}" pid="10" name="IDVerfasser">
    <vt:lpwstr>19529</vt:lpwstr>
  </property>
  <property fmtid="{D5CDD505-2E9C-101B-9397-08002B2CF9AE}" pid="11" name="KurzzeichenVerfasser">
    <vt:lpwstr>whart</vt:lpwstr>
  </property>
  <property fmtid="{D5CDD505-2E9C-101B-9397-08002B2CF9AE}" pid="12" name="VornameVerfasser">
    <vt:lpwstr>Werner</vt:lpwstr>
  </property>
  <property fmtid="{D5CDD505-2E9C-101B-9397-08002B2CF9AE}" pid="13" name="NameVerfasser">
    <vt:lpwstr>Hartmann-Feurer</vt:lpwstr>
  </property>
  <property fmtid="{D5CDD505-2E9C-101B-9397-08002B2CF9AE}" pid="14" name="FunktionVerfasser">
    <vt:lpwstr>Dozent</vt:lpwstr>
  </property>
  <property fmtid="{D5CDD505-2E9C-101B-9397-08002B2CF9AE}" pid="15" name="TelefonDirektVerfasser">
    <vt:lpwstr>+41 31 309 22 60</vt:lpwstr>
  </property>
  <property fmtid="{D5CDD505-2E9C-101B-9397-08002B2CF9AE}" pid="16" name="EmailVerfasser">
    <vt:lpwstr>werner.hartmann@phbern.ch</vt:lpwstr>
  </property>
  <property fmtid="{D5CDD505-2E9C-101B-9397-08002B2CF9AE}" pid="17" name="ID">
    <vt:lpwstr>19529</vt:lpwstr>
  </property>
  <property fmtid="{D5CDD505-2E9C-101B-9397-08002B2CF9AE}" pid="18" name="Kurzzeichen">
    <vt:lpwstr>whart</vt:lpwstr>
  </property>
  <property fmtid="{D5CDD505-2E9C-101B-9397-08002B2CF9AE}" pid="19" name="Vorname">
    <vt:lpwstr>Werner</vt:lpwstr>
  </property>
  <property fmtid="{D5CDD505-2E9C-101B-9397-08002B2CF9AE}" pid="20" name="Name">
    <vt:lpwstr>Hartmann-Feurer</vt:lpwstr>
  </property>
  <property fmtid="{D5CDD505-2E9C-101B-9397-08002B2CF9AE}" pid="21" name="Funktion">
    <vt:lpwstr>Dozent</vt:lpwstr>
  </property>
  <property fmtid="{D5CDD505-2E9C-101B-9397-08002B2CF9AE}" pid="22" name="TelefonDirekt">
    <vt:lpwstr>+41 31 309 22 60</vt:lpwstr>
  </property>
  <property fmtid="{D5CDD505-2E9C-101B-9397-08002B2CF9AE}" pid="23" name="Email">
    <vt:lpwstr>werner.hartmann@phbern.ch</vt:lpwstr>
  </property>
  <property fmtid="{D5CDD505-2E9C-101B-9397-08002B2CF9AE}" pid="24" name="IDLinks">
    <vt:lpwstr>IDLinks</vt:lpwstr>
  </property>
  <property fmtid="{D5CDD505-2E9C-101B-9397-08002B2CF9AE}" pid="25" name="KurzzeichenLinks">
    <vt:lpwstr>KurzzeichenLinks</vt:lpwstr>
  </property>
  <property fmtid="{D5CDD505-2E9C-101B-9397-08002B2CF9AE}" pid="26" name="VornameLinks">
    <vt:lpwstr>VornameLinks</vt:lpwstr>
  </property>
  <property fmtid="{D5CDD505-2E9C-101B-9397-08002B2CF9AE}" pid="27" name="NameLinks">
    <vt:lpwstr>NameLinks</vt:lpwstr>
  </property>
  <property fmtid="{D5CDD505-2E9C-101B-9397-08002B2CF9AE}" pid="28" name="FunktionLinks">
    <vt:lpwstr>FunktionLinks</vt:lpwstr>
  </property>
  <property fmtid="{D5CDD505-2E9C-101B-9397-08002B2CF9AE}" pid="29" name="TelefonDirektLinks">
    <vt:lpwstr>TelefonDirektLin ks</vt:lpwstr>
  </property>
  <property fmtid="{D5CDD505-2E9C-101B-9397-08002B2CF9AE}" pid="30" name="EmailLinks">
    <vt:lpwstr>EmailLinks</vt:lpwstr>
  </property>
  <property fmtid="{D5CDD505-2E9C-101B-9397-08002B2CF9AE}" pid="31" name="IDRechts">
    <vt:lpwstr>IDRechts</vt:lpwstr>
  </property>
  <property fmtid="{D5CDD505-2E9C-101B-9397-08002B2CF9AE}" pid="32" name="KurzzeichenRechts">
    <vt:lpwstr>KurzzeichenRechts</vt:lpwstr>
  </property>
  <property fmtid="{D5CDD505-2E9C-101B-9397-08002B2CF9AE}" pid="33" name="VornameRechts">
    <vt:lpwstr>VornameRechts</vt:lpwstr>
  </property>
  <property fmtid="{D5CDD505-2E9C-101B-9397-08002B2CF9AE}" pid="34" name="NameRechts">
    <vt:lpwstr>NameRechts</vt:lpwstr>
  </property>
  <property fmtid="{D5CDD505-2E9C-101B-9397-08002B2CF9AE}" pid="35" name="FunktionRechts">
    <vt:lpwstr>FunktionRechts</vt:lpwstr>
  </property>
  <property fmtid="{D5CDD505-2E9C-101B-9397-08002B2CF9AE}" pid="36" name="TelefonDirektRechts">
    <vt:lpwstr>TelefonDirektRech ts</vt:lpwstr>
  </property>
  <property fmtid="{D5CDD505-2E9C-101B-9397-08002B2CF9AE}" pid="37" name="EmailRechts">
    <vt:lpwstr>EmailRechts</vt:lpwstr>
  </property>
  <property fmtid="{D5CDD505-2E9C-101B-9397-08002B2CF9AE}" pid="38" name="InstitutID">
    <vt:lpwstr>4</vt:lpwstr>
  </property>
  <property fmtid="{D5CDD505-2E9C-101B-9397-08002B2CF9AE}" pid="39" name="InstitutKennung">
    <vt:lpwstr>PHBern, Zentrum für Bildungsinformatik</vt:lpwstr>
  </property>
  <property fmtid="{D5CDD505-2E9C-101B-9397-08002B2CF9AE}" pid="40" name="InstitutName">
    <vt:lpwstr>Zentrum für Bildungsinformatik</vt:lpwstr>
  </property>
  <property fmtid="{D5CDD505-2E9C-101B-9397-08002B2CF9AE}" pid="41" name="InstitutAbteilung1">
    <vt:lpwstr>Zentrum für Bildungsinformatik</vt:lpwstr>
  </property>
  <property fmtid="{D5CDD505-2E9C-101B-9397-08002B2CF9AE}" pid="42" name="InstitutAbteilung2">
    <vt:lpwstr/>
  </property>
  <property fmtid="{D5CDD505-2E9C-101B-9397-08002B2CF9AE}" pid="43" name="InstitutStrasse">
    <vt:lpwstr>Muesmattstrasse 29</vt:lpwstr>
  </property>
  <property fmtid="{D5CDD505-2E9C-101B-9397-08002B2CF9AE}" pid="44" name="InstitutPostfach">
    <vt:lpwstr/>
  </property>
  <property fmtid="{D5CDD505-2E9C-101B-9397-08002B2CF9AE}" pid="45" name="InstitutPLZ">
    <vt:lpwstr>CH-3012</vt:lpwstr>
  </property>
  <property fmtid="{D5CDD505-2E9C-101B-9397-08002B2CF9AE}" pid="46" name="InstitutOrt">
    <vt:lpwstr>Bern</vt:lpwstr>
  </property>
  <property fmtid="{D5CDD505-2E9C-101B-9397-08002B2CF9AE}" pid="47" name="InstitutTelefon">
    <vt:lpwstr>+41 31 309 22 61</vt:lpwstr>
  </property>
  <property fmtid="{D5CDD505-2E9C-101B-9397-08002B2CF9AE}" pid="48" name="InstitutTelefax">
    <vt:lpwstr>+41 31 309 22 99</vt:lpwstr>
  </property>
  <property fmtid="{D5CDD505-2E9C-101B-9397-08002B2CF9AE}" pid="49" name="InstitutEmail">
    <vt:lpwstr>bildungsinformatik@phbern.ch</vt:lpwstr>
  </property>
  <property fmtid="{D5CDD505-2E9C-101B-9397-08002B2CF9AE}" pid="50" name="InstitutInternet">
    <vt:lpwstr>bildungsinformatik.phbern.ch</vt:lpwstr>
  </property>
  <property fmtid="{D5CDD505-2E9C-101B-9397-08002B2CF9AE}" pid="51" name="InstitutLogo">
    <vt:lpwstr>PHB.wmf</vt:lpwstr>
  </property>
  <property fmtid="{D5CDD505-2E9C-101B-9397-08002B2CF9AE}" pid="52" name="InstitutReserve1">
    <vt:lpwstr>Das Zentrum für Bildungsinformatik ist ein Dienstleistungszentrum für die Angehörigen der PHBern. Es koordiniert die Arbeiten im Bereich der Informations- und Kommunikationstechnologien (ICT) in den Instituten, liefert Dozierenden und Studierenden Support</vt:lpwstr>
  </property>
  <property fmtid="{D5CDD505-2E9C-101B-9397-08002B2CF9AE}" pid="53" name="InstitutReserve2">
    <vt:lpwstr>PHBern, Zentrum für Bildungsinformatik</vt:lpwstr>
  </property>
  <property fmtid="{D5CDD505-2E9C-101B-9397-08002B2CF9AE}" pid="54" name="LogoTop">
    <vt:lpwstr>1.15</vt:lpwstr>
  </property>
  <property fmtid="{D5CDD505-2E9C-101B-9397-08002B2CF9AE}" pid="55" name="LogoLeft">
    <vt:lpwstr>14.67</vt:lpwstr>
  </property>
  <property fmtid="{D5CDD505-2E9C-101B-9397-08002B2CF9AE}" pid="56" name="LogoPHLeft">
    <vt:lpwstr>12.23</vt:lpwstr>
  </property>
  <property fmtid="{D5CDD505-2E9C-101B-9397-08002B2CF9AE}" pid="57" name="LogoVisible">
    <vt:bool>false</vt:bool>
  </property>
  <property fmtid="{D5CDD505-2E9C-101B-9397-08002B2CF9AE}" pid="58" name="LogoFix">
    <vt:lpwstr>1</vt:lpwstr>
  </property>
  <property fmtid="{D5CDD505-2E9C-101B-9397-08002B2CF9AE}" pid="59" name="TitelVerfasser">
    <vt:lpwstr>Prof. Dr.</vt:lpwstr>
  </property>
  <property fmtid="{D5CDD505-2E9C-101B-9397-08002B2CF9AE}" pid="60" name="IDInstitut1Verfasser">
    <vt:lpwstr>Institut Sekundarstufe II</vt:lpwstr>
  </property>
  <property fmtid="{D5CDD505-2E9C-101B-9397-08002B2CF9AE}" pid="61" name="IDInstitut2Verfasser">
    <vt:lpwstr/>
  </property>
  <property fmtid="{D5CDD505-2E9C-101B-9397-08002B2CF9AE}" pid="62" name="Funktion2Verfasser">
    <vt:lpwstr/>
  </property>
  <property fmtid="{D5CDD505-2E9C-101B-9397-08002B2CF9AE}" pid="63" name="TelefonDirekt2Verfasser">
    <vt:lpwstr/>
  </property>
  <property fmtid="{D5CDD505-2E9C-101B-9397-08002B2CF9AE}" pid="64" name="IDInstitut3Verfasser">
    <vt:lpwstr/>
  </property>
  <property fmtid="{D5CDD505-2E9C-101B-9397-08002B2CF9AE}" pid="65" name="Funktion3Verfasser">
    <vt:lpwstr/>
  </property>
  <property fmtid="{D5CDD505-2E9C-101B-9397-08002B2CF9AE}" pid="66" name="TelefonDirekt3Verfasser">
    <vt:lpwstr/>
  </property>
  <property fmtid="{D5CDD505-2E9C-101B-9397-08002B2CF9AE}" pid="67" name="Titel">
    <vt:lpwstr>Prof. Dr.</vt:lpwstr>
  </property>
  <property fmtid="{D5CDD505-2E9C-101B-9397-08002B2CF9AE}" pid="68" name="IDInstitut1">
    <vt:lpwstr>Institut Sekundarstufe II</vt:lpwstr>
  </property>
  <property fmtid="{D5CDD505-2E9C-101B-9397-08002B2CF9AE}" pid="69" name="IDInstitut2">
    <vt:lpwstr/>
  </property>
  <property fmtid="{D5CDD505-2E9C-101B-9397-08002B2CF9AE}" pid="70" name="Funktion2">
    <vt:lpwstr/>
  </property>
  <property fmtid="{D5CDD505-2E9C-101B-9397-08002B2CF9AE}" pid="71" name="TelefonDirekt2">
    <vt:lpwstr/>
  </property>
  <property fmtid="{D5CDD505-2E9C-101B-9397-08002B2CF9AE}" pid="72" name="IDInstitut3">
    <vt:lpwstr/>
  </property>
  <property fmtid="{D5CDD505-2E9C-101B-9397-08002B2CF9AE}" pid="73" name="Funktion3">
    <vt:lpwstr/>
  </property>
  <property fmtid="{D5CDD505-2E9C-101B-9397-08002B2CF9AE}" pid="74" name="TelefonDirekt3">
    <vt:lpwstr/>
  </property>
  <property fmtid="{D5CDD505-2E9C-101B-9397-08002B2CF9AE}" pid="75" name="PHBInstitutID">
    <vt:lpwstr>22384</vt:lpwstr>
  </property>
</Properties>
</file>